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55AC4" w:rsidRPr="00956A39" w:rsidRDefault="002530C7" w:rsidP="00791E5E">
      <w:pPr>
        <w:outlineLvl w:val="0"/>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52096" behindDoc="1" locked="0" layoutInCell="1" allowOverlap="1">
                <wp:simplePos x="0" y="0"/>
                <wp:positionH relativeFrom="column">
                  <wp:posOffset>-114300</wp:posOffset>
                </wp:positionH>
                <wp:positionV relativeFrom="paragraph">
                  <wp:posOffset>-114300</wp:posOffset>
                </wp:positionV>
                <wp:extent cx="2907665" cy="6515100"/>
                <wp:effectExtent l="0" t="0" r="6985"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665" cy="6515100"/>
                        </a:xfrm>
                        <a:prstGeom prst="rect">
                          <a:avLst/>
                        </a:prstGeom>
                        <a:gradFill rotWithShape="1">
                          <a:gsLst>
                            <a:gs pos="0">
                              <a:srgbClr val="FFFFFF"/>
                            </a:gs>
                            <a:gs pos="7001">
                              <a:srgbClr val="E6E6E6">
                                <a:alpha val="96500"/>
                              </a:srgbClr>
                            </a:gs>
                            <a:gs pos="32001">
                              <a:srgbClr val="7D8496">
                                <a:alpha val="84000"/>
                              </a:srgbClr>
                            </a:gs>
                            <a:gs pos="47000">
                              <a:srgbClr val="E6E6E6">
                                <a:alpha val="76500"/>
                              </a:srgbClr>
                            </a:gs>
                            <a:gs pos="85001">
                              <a:srgbClr val="7D8496">
                                <a:alpha val="57500"/>
                              </a:srgbClr>
                            </a:gs>
                            <a:gs pos="100000">
                              <a:srgbClr val="E6E6E6">
                                <a:alpha val="50000"/>
                              </a:srgb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8C29E" id="Rectangle 4" o:spid="_x0000_s1026" style="position:absolute;margin-left:-9pt;margin-top:-9pt;width:228.95pt;height:5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" stroked="f">
                <v:fill opacity=".5" color2="#e6e6e6" rotate="t" focusposition=",1" focussize="" colors="0 white;4588f #e6e6e6;20972f #7d8496;30802f #e6e6e6;55706f #7d8496;1 #e6e6e6" focus="100%" type="gradientRadial">
                  <o:fill v:ext="view" type="gradientCenter"/>
                </v:fill>
              </v:rect>
            </w:pict>
          </mc:Fallback>
        </mc:AlternateContent>
      </w:r>
      <w:r w:rsidR="00D35167">
        <w:rPr>
          <w:rFonts w:ascii="Courier New" w:hAnsi="Courier New" w:cs="Courier New"/>
          <w:b/>
          <w:sz w:val="20"/>
          <w:szCs w:val="20"/>
        </w:rPr>
        <w:t>OUR GOAL</w:t>
      </w:r>
    </w:p>
    <w:p w:rsidR="00655AC4" w:rsidRPr="00956A39" w:rsidRDefault="00655AC4">
      <w:pPr>
        <w:rPr>
          <w:rFonts w:ascii="Courier New" w:hAnsi="Courier New" w:cs="Courier New"/>
          <w:sz w:val="20"/>
          <w:szCs w:val="20"/>
        </w:rPr>
      </w:pPr>
      <w:r w:rsidRPr="00956A39">
        <w:rPr>
          <w:rFonts w:ascii="Courier New" w:hAnsi="Courier New" w:cs="Courier New"/>
          <w:sz w:val="20"/>
          <w:szCs w:val="20"/>
        </w:rPr>
        <w:t xml:space="preserve">Our goal is to identify existing major problems that would affect a typical purchaser’s buying decisions.  We strive to add significantly to your knowledge of the building, within </w:t>
      </w:r>
      <w:r w:rsidR="00956A39" w:rsidRPr="00956A39">
        <w:rPr>
          <w:rFonts w:ascii="Courier New" w:hAnsi="Courier New" w:cs="Courier New"/>
          <w:sz w:val="20"/>
          <w:szCs w:val="20"/>
        </w:rPr>
        <w:t>the</w:t>
      </w:r>
      <w:r w:rsidRPr="00956A39">
        <w:rPr>
          <w:rFonts w:ascii="Courier New" w:hAnsi="Courier New" w:cs="Courier New"/>
          <w:sz w:val="20"/>
          <w:szCs w:val="20"/>
        </w:rPr>
        <w:t xml:space="preserve"> scope of </w:t>
      </w:r>
      <w:r w:rsidR="00956A39" w:rsidRPr="00956A39">
        <w:rPr>
          <w:rFonts w:ascii="Courier New" w:hAnsi="Courier New" w:cs="Courier New"/>
          <w:sz w:val="20"/>
          <w:szCs w:val="20"/>
        </w:rPr>
        <w:t>the</w:t>
      </w:r>
      <w:r w:rsidRPr="00956A39">
        <w:rPr>
          <w:rFonts w:ascii="Courier New" w:hAnsi="Courier New" w:cs="Courier New"/>
          <w:sz w:val="20"/>
          <w:szCs w:val="20"/>
        </w:rPr>
        <w:t xml:space="preserve"> inspection.  We will not tell you </w:t>
      </w:r>
      <w:r w:rsidR="00956A39" w:rsidRPr="00956A39">
        <w:rPr>
          <w:rFonts w:ascii="Courier New" w:hAnsi="Courier New" w:cs="Courier New"/>
          <w:sz w:val="20"/>
          <w:szCs w:val="20"/>
        </w:rPr>
        <w:t>everything</w:t>
      </w:r>
      <w:r w:rsidRPr="00956A39">
        <w:rPr>
          <w:rFonts w:ascii="Courier New" w:hAnsi="Courier New" w:cs="Courier New"/>
          <w:sz w:val="20"/>
          <w:szCs w:val="20"/>
        </w:rPr>
        <w:t xml:space="preserve"> about </w:t>
      </w:r>
      <w:r w:rsidR="00956A39" w:rsidRPr="00956A39">
        <w:rPr>
          <w:rFonts w:ascii="Courier New" w:hAnsi="Courier New" w:cs="Courier New"/>
          <w:sz w:val="20"/>
          <w:szCs w:val="20"/>
        </w:rPr>
        <w:t>the</w:t>
      </w:r>
      <w:r w:rsidRPr="00956A39">
        <w:rPr>
          <w:rFonts w:ascii="Courier New" w:hAnsi="Courier New" w:cs="Courier New"/>
          <w:sz w:val="20"/>
          <w:szCs w:val="20"/>
        </w:rPr>
        <w:t xml:space="preserve"> property, but our report will put you in a </w:t>
      </w:r>
      <w:r w:rsidR="00956A39" w:rsidRPr="00956A39">
        <w:rPr>
          <w:rFonts w:ascii="Courier New" w:hAnsi="Courier New" w:cs="Courier New"/>
          <w:sz w:val="20"/>
          <w:szCs w:val="20"/>
        </w:rPr>
        <w:t>much</w:t>
      </w:r>
      <w:r w:rsidRPr="00956A39">
        <w:rPr>
          <w:rFonts w:ascii="Courier New" w:hAnsi="Courier New" w:cs="Courier New"/>
          <w:sz w:val="20"/>
          <w:szCs w:val="20"/>
        </w:rPr>
        <w:t xml:space="preserve"> better position to make your decision.  T</w:t>
      </w:r>
      <w:r w:rsidR="00D35167">
        <w:rPr>
          <w:rFonts w:ascii="Courier New" w:hAnsi="Courier New" w:cs="Courier New"/>
          <w:sz w:val="20"/>
          <w:szCs w:val="20"/>
        </w:rPr>
        <w:t>h</w:t>
      </w:r>
      <w:r w:rsidRPr="00956A39">
        <w:rPr>
          <w:rFonts w:ascii="Courier New" w:hAnsi="Courier New" w:cs="Courier New"/>
          <w:sz w:val="20"/>
          <w:szCs w:val="20"/>
        </w:rPr>
        <w:t>e report is not complete unless The Bottom Line, the report forms and the appropriate text references are included.</w:t>
      </w:r>
    </w:p>
    <w:p w:rsidR="00655AC4" w:rsidRPr="00956A39" w:rsidRDefault="00655AC4">
      <w:pPr>
        <w:rPr>
          <w:rFonts w:ascii="Courier New" w:hAnsi="Courier New" w:cs="Courier New"/>
          <w:sz w:val="20"/>
          <w:szCs w:val="20"/>
        </w:rPr>
      </w:pPr>
    </w:p>
    <w:p w:rsidR="00655AC4" w:rsidRPr="00956A39" w:rsidRDefault="00655AC4">
      <w:pPr>
        <w:rPr>
          <w:rFonts w:ascii="Courier New" w:hAnsi="Courier New" w:cs="Courier New"/>
          <w:sz w:val="20"/>
          <w:szCs w:val="20"/>
        </w:rPr>
      </w:pPr>
      <w:r w:rsidRPr="00956A39">
        <w:rPr>
          <w:rFonts w:ascii="Courier New" w:hAnsi="Courier New" w:cs="Courier New"/>
          <w:sz w:val="20"/>
          <w:szCs w:val="20"/>
        </w:rPr>
        <w:t>Emphasis is placed on major problems and expenses.  While some of the less important deficiencies are addressed</w:t>
      </w:r>
      <w:r w:rsidR="00D35167">
        <w:rPr>
          <w:rFonts w:ascii="Courier New" w:hAnsi="Courier New" w:cs="Courier New"/>
          <w:sz w:val="20"/>
          <w:szCs w:val="20"/>
        </w:rPr>
        <w:t>,</w:t>
      </w:r>
      <w:r w:rsidRPr="00956A39">
        <w:rPr>
          <w:rFonts w:ascii="Courier New" w:hAnsi="Courier New" w:cs="Courier New"/>
          <w:sz w:val="20"/>
          <w:szCs w:val="20"/>
        </w:rPr>
        <w:t xml:space="preserve"> an </w:t>
      </w:r>
      <w:proofErr w:type="spellStart"/>
      <w:r w:rsidRPr="00956A39">
        <w:rPr>
          <w:rFonts w:ascii="Courier New" w:hAnsi="Courier New" w:cs="Courier New"/>
          <w:sz w:val="20"/>
          <w:szCs w:val="20"/>
        </w:rPr>
        <w:t>all inclusive</w:t>
      </w:r>
      <w:proofErr w:type="spellEnd"/>
      <w:r w:rsidRPr="00956A39">
        <w:rPr>
          <w:rFonts w:ascii="Courier New" w:hAnsi="Courier New" w:cs="Courier New"/>
          <w:sz w:val="20"/>
          <w:szCs w:val="20"/>
        </w:rPr>
        <w:t xml:space="preserve"> list of minor building flaws is not provided.</w:t>
      </w:r>
    </w:p>
    <w:p w:rsidR="00655AC4" w:rsidRPr="00956A39" w:rsidRDefault="00655AC4">
      <w:pPr>
        <w:rPr>
          <w:rFonts w:ascii="Courier New" w:hAnsi="Courier New" w:cs="Courier New"/>
          <w:sz w:val="20"/>
          <w:szCs w:val="20"/>
        </w:rPr>
      </w:pPr>
    </w:p>
    <w:p w:rsidR="00655AC4" w:rsidRPr="00956A39" w:rsidRDefault="00655AC4">
      <w:pPr>
        <w:rPr>
          <w:rFonts w:ascii="Courier New" w:hAnsi="Courier New" w:cs="Courier New"/>
          <w:sz w:val="20"/>
          <w:szCs w:val="20"/>
        </w:rPr>
      </w:pPr>
      <w:r w:rsidRPr="00956A39">
        <w:rPr>
          <w:rFonts w:ascii="Courier New" w:hAnsi="Courier New" w:cs="Courier New"/>
          <w:sz w:val="20"/>
          <w:szCs w:val="20"/>
        </w:rPr>
        <w:t xml:space="preserve">Should you have any questions about the house in </w:t>
      </w:r>
      <w:r w:rsidR="00956A39" w:rsidRPr="00956A39">
        <w:rPr>
          <w:rFonts w:ascii="Courier New" w:hAnsi="Courier New" w:cs="Courier New"/>
          <w:sz w:val="20"/>
          <w:szCs w:val="20"/>
        </w:rPr>
        <w:t>the</w:t>
      </w:r>
      <w:r w:rsidRPr="00956A39">
        <w:rPr>
          <w:rFonts w:ascii="Courier New" w:hAnsi="Courier New" w:cs="Courier New"/>
          <w:sz w:val="20"/>
          <w:szCs w:val="20"/>
        </w:rPr>
        <w:t xml:space="preserve"> future, we would be happy to answer these.  There is no fee for this telephone consulting.</w:t>
      </w:r>
    </w:p>
    <w:p w:rsidR="00655AC4" w:rsidRPr="00956A39" w:rsidRDefault="00655AC4">
      <w:pPr>
        <w:rPr>
          <w:rFonts w:ascii="Courier New" w:hAnsi="Courier New" w:cs="Courier New"/>
          <w:sz w:val="20"/>
          <w:szCs w:val="20"/>
        </w:rPr>
      </w:pPr>
    </w:p>
    <w:p w:rsidR="00655AC4" w:rsidRPr="00956A39" w:rsidRDefault="00D35167" w:rsidP="00791E5E">
      <w:pPr>
        <w:outlineLvl w:val="0"/>
        <w:rPr>
          <w:rFonts w:ascii="Courier New" w:hAnsi="Courier New" w:cs="Courier New"/>
          <w:sz w:val="20"/>
          <w:szCs w:val="20"/>
        </w:rPr>
      </w:pPr>
      <w:r>
        <w:rPr>
          <w:rFonts w:ascii="Courier New" w:hAnsi="Courier New" w:cs="Courier New"/>
          <w:b/>
          <w:sz w:val="20"/>
          <w:szCs w:val="20"/>
        </w:rPr>
        <w:t>OUR STANDARDS</w:t>
      </w:r>
    </w:p>
    <w:p w:rsidR="00655AC4" w:rsidRPr="00956A39" w:rsidRDefault="00956A39">
      <w:pPr>
        <w:rPr>
          <w:rFonts w:ascii="Courier New" w:hAnsi="Courier New" w:cs="Courier New"/>
          <w:sz w:val="20"/>
          <w:szCs w:val="20"/>
        </w:rPr>
      </w:pPr>
      <w:r w:rsidRPr="00956A39">
        <w:rPr>
          <w:rFonts w:ascii="Courier New" w:hAnsi="Courier New" w:cs="Courier New"/>
          <w:sz w:val="20"/>
          <w:szCs w:val="20"/>
        </w:rPr>
        <w:t>The inspection is performed in accordance with the Standards of Practice of the National Association of Certified Home Inspections/N.A.C.H.I. and the National Association of Home Inspectors</w:t>
      </w:r>
      <w:r w:rsidR="00D35167">
        <w:rPr>
          <w:rFonts w:ascii="Courier New" w:hAnsi="Courier New" w:cs="Courier New"/>
          <w:sz w:val="20"/>
          <w:szCs w:val="20"/>
        </w:rPr>
        <w:t>/N.A.H.I</w:t>
      </w:r>
      <w:r w:rsidRPr="00956A39">
        <w:rPr>
          <w:rFonts w:ascii="Courier New" w:hAnsi="Courier New" w:cs="Courier New"/>
          <w:sz w:val="20"/>
          <w:szCs w:val="20"/>
        </w:rPr>
        <w:t xml:space="preserve">.  </w:t>
      </w:r>
      <w:r w:rsidR="00655AC4" w:rsidRPr="00956A39">
        <w:rPr>
          <w:rFonts w:ascii="Courier New" w:hAnsi="Courier New" w:cs="Courier New"/>
          <w:sz w:val="20"/>
          <w:szCs w:val="20"/>
        </w:rPr>
        <w:t xml:space="preserve">A copy of </w:t>
      </w:r>
      <w:r w:rsidRPr="00956A39">
        <w:rPr>
          <w:rFonts w:ascii="Courier New" w:hAnsi="Courier New" w:cs="Courier New"/>
          <w:sz w:val="20"/>
          <w:szCs w:val="20"/>
        </w:rPr>
        <w:t>the</w:t>
      </w:r>
      <w:r w:rsidR="00655AC4" w:rsidRPr="00956A39">
        <w:rPr>
          <w:rFonts w:ascii="Courier New" w:hAnsi="Courier New" w:cs="Courier New"/>
          <w:sz w:val="20"/>
          <w:szCs w:val="20"/>
        </w:rPr>
        <w:t xml:space="preserve"> </w:t>
      </w:r>
      <w:r w:rsidRPr="00956A39">
        <w:rPr>
          <w:rFonts w:ascii="Courier New" w:hAnsi="Courier New" w:cs="Courier New"/>
          <w:sz w:val="20"/>
          <w:szCs w:val="20"/>
        </w:rPr>
        <w:t>Standards</w:t>
      </w:r>
      <w:r w:rsidR="00655AC4" w:rsidRPr="00956A39">
        <w:rPr>
          <w:rFonts w:ascii="Courier New" w:hAnsi="Courier New" w:cs="Courier New"/>
          <w:sz w:val="20"/>
          <w:szCs w:val="20"/>
        </w:rPr>
        <w:t xml:space="preserve"> and Code of </w:t>
      </w:r>
      <w:r w:rsidRPr="00956A39">
        <w:rPr>
          <w:rFonts w:ascii="Courier New" w:hAnsi="Courier New" w:cs="Courier New"/>
          <w:sz w:val="20"/>
          <w:szCs w:val="20"/>
        </w:rPr>
        <w:t>Ethics</w:t>
      </w:r>
      <w:r w:rsidR="00655AC4" w:rsidRPr="00956A39">
        <w:rPr>
          <w:rFonts w:ascii="Courier New" w:hAnsi="Courier New" w:cs="Courier New"/>
          <w:sz w:val="20"/>
          <w:szCs w:val="20"/>
        </w:rPr>
        <w:t xml:space="preserve"> are included in </w:t>
      </w:r>
      <w:r w:rsidRPr="00956A39">
        <w:rPr>
          <w:rFonts w:ascii="Courier New" w:hAnsi="Courier New" w:cs="Courier New"/>
          <w:sz w:val="20"/>
          <w:szCs w:val="20"/>
        </w:rPr>
        <w:t>the</w:t>
      </w:r>
      <w:r w:rsidR="00655AC4" w:rsidRPr="00956A39">
        <w:rPr>
          <w:rFonts w:ascii="Courier New" w:hAnsi="Courier New" w:cs="Courier New"/>
          <w:sz w:val="20"/>
          <w:szCs w:val="20"/>
        </w:rPr>
        <w:t xml:space="preserve"> contract for your perusal.  </w:t>
      </w:r>
      <w:r w:rsidRPr="00956A39">
        <w:rPr>
          <w:rFonts w:ascii="Courier New" w:hAnsi="Courier New" w:cs="Courier New"/>
          <w:sz w:val="20"/>
          <w:szCs w:val="20"/>
        </w:rPr>
        <w:t>This</w:t>
      </w:r>
      <w:r w:rsidR="00655AC4" w:rsidRPr="00956A39">
        <w:rPr>
          <w:rFonts w:ascii="Courier New" w:hAnsi="Courier New" w:cs="Courier New"/>
          <w:sz w:val="20"/>
          <w:szCs w:val="20"/>
        </w:rPr>
        <w:t xml:space="preserve"> is not a Building Code or By-law compliance inspection.</w:t>
      </w:r>
    </w:p>
    <w:p w:rsidR="00956A39" w:rsidRPr="00956A39" w:rsidRDefault="002530C7">
      <w:pP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53120" behindDoc="1" locked="0" layoutInCell="1" allowOverlap="1">
                <wp:simplePos x="0" y="0"/>
                <wp:positionH relativeFrom="column">
                  <wp:posOffset>3200400</wp:posOffset>
                </wp:positionH>
                <wp:positionV relativeFrom="paragraph">
                  <wp:posOffset>-6012815</wp:posOffset>
                </wp:positionV>
                <wp:extent cx="2857500" cy="651510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515100"/>
                        </a:xfrm>
                        <a:prstGeom prst="rect">
                          <a:avLst/>
                        </a:prstGeom>
                        <a:gradFill rotWithShape="1">
                          <a:gsLst>
                            <a:gs pos="0">
                              <a:srgbClr val="FFFFFF"/>
                            </a:gs>
                            <a:gs pos="3501">
                              <a:srgbClr val="E6E6E6">
                                <a:alpha val="96500"/>
                              </a:srgbClr>
                            </a:gs>
                            <a:gs pos="16000">
                              <a:srgbClr val="7D8496">
                                <a:alpha val="84000"/>
                              </a:srgbClr>
                            </a:gs>
                            <a:gs pos="23500">
                              <a:srgbClr val="E6E6E6">
                                <a:alpha val="76500"/>
                              </a:srgbClr>
                            </a:gs>
                            <a:gs pos="42501">
                              <a:srgbClr val="7D8496">
                                <a:alpha val="57500"/>
                              </a:srgbClr>
                            </a:gs>
                            <a:gs pos="50000">
                              <a:srgbClr val="E6E6E6">
                                <a:alpha val="50000"/>
                              </a:srgbClr>
                            </a:gs>
                            <a:gs pos="57500">
                              <a:srgbClr val="7D8496">
                                <a:alpha val="57500"/>
                              </a:srgbClr>
                            </a:gs>
                            <a:gs pos="76500">
                              <a:srgbClr val="E6E6E6">
                                <a:alpha val="76500"/>
                              </a:srgbClr>
                            </a:gs>
                            <a:gs pos="84000">
                              <a:srgbClr val="7D8496">
                                <a:alpha val="84000"/>
                              </a:srgbClr>
                            </a:gs>
                            <a:gs pos="96500">
                              <a:srgbClr val="E6E6E6">
                                <a:alpha val="96500"/>
                              </a:srgbClr>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B46BD" id="Rectangle 5" o:spid="_x0000_s1026" style="position:absolute;margin-left:252pt;margin-top:-473.45pt;width:225pt;height:5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" stroked="f">
                <v:fill rotate="t" angle="90" colors="0 white;2294f #e6e6e6;10486f #7d8496;15401f #e6e6e6;27853f #7d8496;.5 #e6e6e6;37683f #7d8496;50135f #e6e6e6;55050f #7d8496;63242f #e6e6e6;1 white" focus="100%" type="gradient"/>
              </v:rect>
            </w:pict>
          </mc:Fallback>
        </mc:AlternateContent>
      </w:r>
      <w:r w:rsidR="00956A39" w:rsidRPr="00956A39">
        <w:rPr>
          <w:rFonts w:ascii="Courier New" w:hAnsi="Courier New" w:cs="Courier New"/>
          <w:sz w:val="20"/>
          <w:szCs w:val="20"/>
        </w:rPr>
        <w:t xml:space="preserve">No comment is offered on any environmental concerns including such things as urea formaldehyde </w:t>
      </w:r>
      <w:r w:rsidR="00956A39" w:rsidRPr="00956A39">
        <w:rPr>
          <w:rFonts w:ascii="Courier New" w:hAnsi="Courier New" w:cs="Courier New"/>
          <w:sz w:val="20"/>
          <w:szCs w:val="20"/>
        </w:rPr>
        <w:t>foam insulation, asbestos or radon gas.  Please refer to the supplementary section for some general information.  Competent specialists are best qualified to identify and evaluate these issues.</w:t>
      </w:r>
    </w:p>
    <w:p w:rsidR="00956A39" w:rsidRPr="00956A39" w:rsidRDefault="00956A39">
      <w:pPr>
        <w:rPr>
          <w:rFonts w:ascii="Courier New" w:hAnsi="Courier New" w:cs="Courier New"/>
          <w:sz w:val="20"/>
          <w:szCs w:val="20"/>
        </w:rPr>
      </w:pPr>
    </w:p>
    <w:p w:rsidR="00956A39" w:rsidRPr="00956A39" w:rsidRDefault="00956A39">
      <w:pPr>
        <w:rPr>
          <w:rFonts w:ascii="Courier New" w:hAnsi="Courier New" w:cs="Courier New"/>
          <w:sz w:val="20"/>
          <w:szCs w:val="20"/>
        </w:rPr>
      </w:pPr>
      <w:r w:rsidRPr="00956A39">
        <w:rPr>
          <w:rFonts w:ascii="Courier New" w:hAnsi="Courier New" w:cs="Courier New"/>
          <w:sz w:val="20"/>
          <w:szCs w:val="20"/>
        </w:rPr>
        <w:t>Rather than concentrating on the presence or absence of wood boring insects such as termites or carpenter ants, the intent of the inspection is to discover significant visible structural damage caused by the insects.  We do, however, provide inspections by a specialist, especially in areas considered prone to termite problems.</w:t>
      </w:r>
    </w:p>
    <w:p w:rsidR="00956A39" w:rsidRPr="00956A39" w:rsidRDefault="00956A39">
      <w:pPr>
        <w:rPr>
          <w:rFonts w:ascii="Courier New" w:hAnsi="Courier New" w:cs="Courier New"/>
          <w:sz w:val="20"/>
          <w:szCs w:val="20"/>
        </w:rPr>
      </w:pPr>
    </w:p>
    <w:p w:rsidR="00956A39" w:rsidRPr="00956A39" w:rsidRDefault="00956A39">
      <w:pPr>
        <w:rPr>
          <w:rFonts w:ascii="Courier New" w:hAnsi="Courier New" w:cs="Courier New"/>
          <w:sz w:val="20"/>
          <w:szCs w:val="20"/>
        </w:rPr>
      </w:pPr>
      <w:r w:rsidRPr="00956A39">
        <w:rPr>
          <w:rFonts w:ascii="Courier New" w:hAnsi="Courier New" w:cs="Courier New"/>
          <w:sz w:val="20"/>
          <w:szCs w:val="20"/>
        </w:rPr>
        <w:t>T</w:t>
      </w:r>
      <w:r w:rsidR="00D35167">
        <w:rPr>
          <w:rFonts w:ascii="Courier New" w:hAnsi="Courier New" w:cs="Courier New"/>
          <w:sz w:val="20"/>
          <w:szCs w:val="20"/>
        </w:rPr>
        <w:t>h</w:t>
      </w:r>
      <w:r w:rsidRPr="00956A39">
        <w:rPr>
          <w:rFonts w:ascii="Courier New" w:hAnsi="Courier New" w:cs="Courier New"/>
          <w:sz w:val="20"/>
          <w:szCs w:val="20"/>
        </w:rPr>
        <w:t>e report is a professional opinion based on a visual inspection of the accessible features of the building.  Without dismantling the house or its systems, there are limitations to such an inspection.  Throughout any inspection, inferences are often drawn which cannot be confirmed by direct observation.  Therefore, it should be understood t</w:t>
      </w:r>
      <w:r w:rsidR="008F2FA7">
        <w:rPr>
          <w:rFonts w:ascii="Courier New" w:hAnsi="Courier New" w:cs="Courier New"/>
          <w:sz w:val="20"/>
          <w:szCs w:val="20"/>
        </w:rPr>
        <w:t>h</w:t>
      </w:r>
      <w:r w:rsidRPr="00956A39">
        <w:rPr>
          <w:rFonts w:ascii="Courier New" w:hAnsi="Courier New" w:cs="Courier New"/>
          <w:sz w:val="20"/>
          <w:szCs w:val="20"/>
        </w:rPr>
        <w:t>at we can reduce the risk of purchasing; however, we cannot eliminate it, nor do we assume it.</w:t>
      </w:r>
    </w:p>
    <w:p w:rsidR="00956A39" w:rsidRPr="00956A39" w:rsidRDefault="00956A39">
      <w:pPr>
        <w:rPr>
          <w:rFonts w:ascii="Courier New" w:hAnsi="Courier New" w:cs="Courier New"/>
          <w:sz w:val="20"/>
          <w:szCs w:val="20"/>
        </w:rPr>
      </w:pPr>
    </w:p>
    <w:p w:rsidR="00956A39" w:rsidRDefault="00956A39">
      <w:pPr>
        <w:rPr>
          <w:rFonts w:ascii="Courier New" w:hAnsi="Courier New" w:cs="Courier New"/>
          <w:sz w:val="20"/>
          <w:szCs w:val="20"/>
        </w:rPr>
      </w:pPr>
      <w:r w:rsidRPr="00956A39">
        <w:rPr>
          <w:rFonts w:ascii="Courier New" w:hAnsi="Courier New" w:cs="Courier New"/>
          <w:sz w:val="20"/>
          <w:szCs w:val="20"/>
        </w:rPr>
        <w:t>We are not associated wit</w:t>
      </w:r>
      <w:r w:rsidR="008F2FA7">
        <w:rPr>
          <w:rFonts w:ascii="Courier New" w:hAnsi="Courier New" w:cs="Courier New"/>
          <w:sz w:val="20"/>
          <w:szCs w:val="20"/>
        </w:rPr>
        <w:t>h</w:t>
      </w:r>
      <w:r w:rsidRPr="00956A39">
        <w:rPr>
          <w:rFonts w:ascii="Courier New" w:hAnsi="Courier New" w:cs="Courier New"/>
          <w:sz w:val="20"/>
          <w:szCs w:val="20"/>
        </w:rPr>
        <w:t xml:space="preserve"> any seller, contractor, lawyer or realtor.  Other than the inspection fee, we have no anticipated financial interest in the property.  T</w:t>
      </w:r>
      <w:r w:rsidR="008F2FA7">
        <w:rPr>
          <w:rFonts w:ascii="Courier New" w:hAnsi="Courier New" w:cs="Courier New"/>
          <w:sz w:val="20"/>
          <w:szCs w:val="20"/>
        </w:rPr>
        <w:t>h</w:t>
      </w:r>
      <w:r w:rsidRPr="00956A39">
        <w:rPr>
          <w:rFonts w:ascii="Courier New" w:hAnsi="Courier New" w:cs="Courier New"/>
          <w:sz w:val="20"/>
          <w:szCs w:val="20"/>
        </w:rPr>
        <w:t>e report will not be release to anyone without your permission.</w:t>
      </w:r>
    </w:p>
    <w:p w:rsidR="008F2FA7" w:rsidRDefault="008F2FA7">
      <w:pPr>
        <w:rPr>
          <w:rFonts w:ascii="Courier New" w:hAnsi="Courier New" w:cs="Courier New"/>
          <w:sz w:val="20"/>
          <w:szCs w:val="20"/>
        </w:rPr>
      </w:pPr>
    </w:p>
    <w:p w:rsidR="00E61525" w:rsidRDefault="00E61525">
      <w:pPr>
        <w:rPr>
          <w:rFonts w:ascii="Courier New" w:hAnsi="Courier New" w:cs="Courier New"/>
          <w:sz w:val="20"/>
          <w:szCs w:val="20"/>
        </w:rPr>
      </w:pPr>
    </w:p>
    <w:p w:rsidR="00E61525" w:rsidRDefault="00E61525">
      <w:pPr>
        <w:rPr>
          <w:rFonts w:ascii="Courier New" w:hAnsi="Courier New" w:cs="Courier New"/>
          <w:sz w:val="20"/>
          <w:szCs w:val="20"/>
        </w:rPr>
      </w:pPr>
    </w:p>
    <w:p w:rsidR="00E61525" w:rsidRDefault="00E61525">
      <w:pPr>
        <w:rPr>
          <w:rFonts w:ascii="Courier New" w:hAnsi="Courier New" w:cs="Courier New"/>
          <w:sz w:val="20"/>
          <w:szCs w:val="20"/>
        </w:rPr>
      </w:pPr>
    </w:p>
    <w:p w:rsidR="00956A39" w:rsidRDefault="002530C7" w:rsidP="00791E5E">
      <w:pPr>
        <w:outlineLvl w:val="0"/>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54144" behindDoc="1" locked="0" layoutInCell="1" allowOverlap="1">
                <wp:simplePos x="0" y="0"/>
                <wp:positionH relativeFrom="column">
                  <wp:posOffset>-76200</wp:posOffset>
                </wp:positionH>
                <wp:positionV relativeFrom="paragraph">
                  <wp:posOffset>-114300</wp:posOffset>
                </wp:positionV>
                <wp:extent cx="2857500" cy="65151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515100"/>
                        </a:xfrm>
                        <a:prstGeom prst="rect">
                          <a:avLst/>
                        </a:prstGeom>
                        <a:gradFill rotWithShape="1">
                          <a:gsLst>
                            <a:gs pos="0">
                              <a:srgbClr val="FFFFFF"/>
                            </a:gs>
                            <a:gs pos="7001">
                              <a:srgbClr val="E6E6E6">
                                <a:alpha val="96500"/>
                              </a:srgbClr>
                            </a:gs>
                            <a:gs pos="32001">
                              <a:srgbClr val="7D8496">
                                <a:alpha val="84000"/>
                              </a:srgbClr>
                            </a:gs>
                            <a:gs pos="47000">
                              <a:srgbClr val="E6E6E6">
                                <a:alpha val="76500"/>
                              </a:srgbClr>
                            </a:gs>
                            <a:gs pos="85001">
                              <a:srgbClr val="7D8496">
                                <a:alpha val="57500"/>
                              </a:srgbClr>
                            </a:gs>
                            <a:gs pos="100000">
                              <a:srgbClr val="E6E6E6">
                                <a:alpha val="50000"/>
                              </a:srgbClr>
                            </a:gs>
                          </a:gsLst>
                          <a:path path="rect">
                            <a:fillToRect l="100000" t="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4354F" id="Rectangle 6" o:spid="_x0000_s1026" style="position:absolute;margin-left:-6pt;margin-top:-9pt;width:225pt;height:5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" stroked="f">
                <v:fill opacity=".5" color2="#e6e6e6" rotate="t" focusposition="1,1" focussize="" colors="0 white;4588f #e6e6e6;20972f #7d8496;30802f #e6e6e6;55706f #7d8496;1 #e6e6e6" focus="100%" type="gradientRadial">
                  <o:fill v:ext="view" type="gradientCenter"/>
                </v:fill>
              </v:rect>
            </w:pict>
          </mc:Fallback>
        </mc:AlternateContent>
      </w:r>
      <w:r w:rsidR="00956A39">
        <w:rPr>
          <w:rFonts w:ascii="Courier New" w:hAnsi="Courier New" w:cs="Courier New"/>
          <w:b/>
          <w:sz w:val="20"/>
          <w:szCs w:val="20"/>
        </w:rPr>
        <w:t>UNFORSEEN REPAIRS</w:t>
      </w:r>
    </w:p>
    <w:p w:rsidR="00956A39" w:rsidRDefault="00D35167">
      <w:pPr>
        <w:rPr>
          <w:rFonts w:ascii="Courier New" w:hAnsi="Courier New" w:cs="Courier New"/>
          <w:sz w:val="20"/>
          <w:szCs w:val="20"/>
        </w:rPr>
      </w:pPr>
      <w:r>
        <w:rPr>
          <w:rFonts w:ascii="Courier New" w:hAnsi="Courier New" w:cs="Courier New"/>
          <w:sz w:val="20"/>
          <w:szCs w:val="20"/>
        </w:rPr>
        <w:t>Each</w:t>
      </w:r>
      <w:r w:rsidR="00956A39">
        <w:rPr>
          <w:rFonts w:ascii="Courier New" w:hAnsi="Courier New" w:cs="Courier New"/>
          <w:sz w:val="20"/>
          <w:szCs w:val="20"/>
        </w:rPr>
        <w:t xml:space="preserve"> house as many identical components (electrical outlets, windows, bricks, etc.).  We inspect a representative sample of these as set out in </w:t>
      </w:r>
      <w:r>
        <w:rPr>
          <w:rFonts w:ascii="Courier New" w:hAnsi="Courier New" w:cs="Courier New"/>
          <w:sz w:val="20"/>
          <w:szCs w:val="20"/>
        </w:rPr>
        <w:t>the</w:t>
      </w:r>
      <w:r w:rsidR="00956A39">
        <w:rPr>
          <w:rFonts w:ascii="Courier New" w:hAnsi="Courier New" w:cs="Courier New"/>
          <w:sz w:val="20"/>
          <w:szCs w:val="20"/>
        </w:rPr>
        <w:t xml:space="preserve"> N.A.C.H.I./N.A.H.I. standards.  </w:t>
      </w:r>
      <w:r>
        <w:rPr>
          <w:rFonts w:ascii="Courier New" w:hAnsi="Courier New" w:cs="Courier New"/>
          <w:sz w:val="20"/>
          <w:szCs w:val="20"/>
        </w:rPr>
        <w:t xml:space="preserve">This means that some deficiencies which are detectable may go unnoticed.  </w:t>
      </w:r>
      <w:r w:rsidR="00956A39">
        <w:rPr>
          <w:rFonts w:ascii="Courier New" w:hAnsi="Courier New" w:cs="Courier New"/>
          <w:sz w:val="20"/>
          <w:szCs w:val="20"/>
        </w:rPr>
        <w:t xml:space="preserve">We ask that you understand and accept </w:t>
      </w:r>
      <w:r>
        <w:rPr>
          <w:rFonts w:ascii="Courier New" w:hAnsi="Courier New" w:cs="Courier New"/>
          <w:sz w:val="20"/>
          <w:szCs w:val="20"/>
        </w:rPr>
        <w:t>this</w:t>
      </w:r>
      <w:r w:rsidR="00956A39">
        <w:rPr>
          <w:rFonts w:ascii="Courier New" w:hAnsi="Courier New" w:cs="Courier New"/>
          <w:sz w:val="20"/>
          <w:szCs w:val="20"/>
        </w:rPr>
        <w:t xml:space="preserve">.  As a result of </w:t>
      </w:r>
      <w:r>
        <w:rPr>
          <w:rFonts w:ascii="Courier New" w:hAnsi="Courier New" w:cs="Courier New"/>
          <w:sz w:val="20"/>
          <w:szCs w:val="20"/>
        </w:rPr>
        <w:t>these</w:t>
      </w:r>
      <w:r w:rsidR="00956A39">
        <w:rPr>
          <w:rFonts w:ascii="Courier New" w:hAnsi="Courier New" w:cs="Courier New"/>
          <w:sz w:val="20"/>
          <w:szCs w:val="20"/>
        </w:rPr>
        <w:t xml:space="preserve"> items and </w:t>
      </w:r>
      <w:r>
        <w:rPr>
          <w:rFonts w:ascii="Courier New" w:hAnsi="Courier New" w:cs="Courier New"/>
          <w:sz w:val="20"/>
          <w:szCs w:val="20"/>
        </w:rPr>
        <w:t>other</w:t>
      </w:r>
      <w:r w:rsidR="00956A39">
        <w:rPr>
          <w:rFonts w:ascii="Courier New" w:hAnsi="Courier New" w:cs="Courier New"/>
          <w:sz w:val="20"/>
          <w:szCs w:val="20"/>
        </w:rPr>
        <w:t xml:space="preserve"> items </w:t>
      </w:r>
      <w:r>
        <w:rPr>
          <w:rFonts w:ascii="Courier New" w:hAnsi="Courier New" w:cs="Courier New"/>
          <w:sz w:val="20"/>
          <w:szCs w:val="20"/>
        </w:rPr>
        <w:t>which are impossible to anticipate, we suggest a budget figure of roughly one percent of the value of the home be set aside every year for unforeseen repairs.  In some years, the expenditures will be less, in others more, but we have found this to be a good average figure.</w:t>
      </w:r>
    </w:p>
    <w:p w:rsidR="00D35167" w:rsidRDefault="00D35167">
      <w:pPr>
        <w:rPr>
          <w:rFonts w:ascii="Courier New" w:hAnsi="Courier New" w:cs="Courier New"/>
          <w:sz w:val="20"/>
          <w:szCs w:val="20"/>
        </w:rPr>
      </w:pPr>
    </w:p>
    <w:p w:rsidR="00D35167" w:rsidRDefault="00D35167" w:rsidP="00791E5E">
      <w:pPr>
        <w:outlineLvl w:val="0"/>
        <w:rPr>
          <w:rFonts w:ascii="Courier New" w:hAnsi="Courier New" w:cs="Courier New"/>
          <w:sz w:val="20"/>
          <w:szCs w:val="20"/>
        </w:rPr>
      </w:pPr>
      <w:r>
        <w:rPr>
          <w:rFonts w:ascii="Courier New" w:hAnsi="Courier New" w:cs="Courier New"/>
          <w:b/>
          <w:sz w:val="20"/>
          <w:szCs w:val="20"/>
        </w:rPr>
        <w:t>ADDITIONAL WORK</w:t>
      </w:r>
    </w:p>
    <w:p w:rsidR="00791E5E" w:rsidRDefault="00D35167">
      <w:pPr>
        <w:rPr>
          <w:rFonts w:ascii="Courier New" w:hAnsi="Courier New" w:cs="Courier New"/>
          <w:sz w:val="20"/>
          <w:szCs w:val="20"/>
        </w:rPr>
        <w:sectPr w:rsidR="00791E5E" w:rsidSect="002D6E56">
          <w:pgSz w:w="15840" w:h="12240" w:orient="landscape" w:code="1"/>
          <w:pgMar w:top="1080" w:right="547" w:bottom="1080" w:left="720" w:header="720" w:footer="720" w:gutter="0"/>
          <w:cols w:num="3" w:space="720"/>
          <w:docGrid w:linePitch="360"/>
        </w:sectPr>
      </w:pPr>
      <w:r>
        <w:rPr>
          <w:rFonts w:ascii="Courier New" w:hAnsi="Courier New" w:cs="Courier New"/>
          <w:sz w:val="20"/>
          <w:szCs w:val="20"/>
        </w:rPr>
        <w:t>Our fees are based on a single visit to the property.  If additional visits are required for any reason, additional fees may be charged.  Should</w:t>
      </w:r>
      <w:r w:rsidR="008F2FA7">
        <w:rPr>
          <w:rFonts w:ascii="Courier New" w:hAnsi="Courier New" w:cs="Courier New"/>
          <w:sz w:val="20"/>
          <w:szCs w:val="20"/>
        </w:rPr>
        <w:t xml:space="preserve"> our firm be called up</w:t>
      </w:r>
      <w:r>
        <w:rPr>
          <w:rFonts w:ascii="Courier New" w:hAnsi="Courier New" w:cs="Courier New"/>
          <w:sz w:val="20"/>
          <w:szCs w:val="20"/>
        </w:rPr>
        <w:t>on to give testimony or prepare for litigation as a result of our inspection, additional fees will be charged at our current hourly rate for time spent, including; additional inspection time, research, report preparation, consultation, travel time, waiting (in our office or elsewhere) to testify, and court appearances.  A two-hour minimum will apply to any billing.</w:t>
      </w:r>
    </w:p>
    <w:tbl>
      <w:tblPr>
        <w:tblStyle w:val="TableGrid"/>
        <w:tblW w:w="0" w:type="auto"/>
        <w:tblLook w:val="01E0" w:firstRow="1" w:lastRow="1" w:firstColumn="1" w:lastColumn="1" w:noHBand="0" w:noVBand="0"/>
      </w:tblPr>
      <w:tblGrid>
        <w:gridCol w:w="1625"/>
        <w:gridCol w:w="1434"/>
        <w:gridCol w:w="1297"/>
      </w:tblGrid>
      <w:tr w:rsidR="00791E5E" w:rsidTr="0053011E">
        <w:tc>
          <w:tcPr>
            <w:tcW w:w="4356" w:type="dxa"/>
            <w:gridSpan w:val="3"/>
          </w:tcPr>
          <w:p w:rsidR="00791E5E" w:rsidRPr="00760D1F" w:rsidRDefault="002530C7" w:rsidP="00490409">
            <w:pPr>
              <w:jc w:val="center"/>
              <w:rPr>
                <w:rFonts w:ascii="Courier New" w:hAnsi="Courier New" w:cs="Courier New"/>
                <w:b/>
                <w:color w:val="000000"/>
                <w:sz w:val="20"/>
                <w:szCs w:val="20"/>
              </w:rPr>
            </w:pPr>
            <w:r>
              <w:rPr>
                <w:noProof/>
                <w:color w:val="000000"/>
              </w:rPr>
              <w:lastRenderedPageBreak/>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-6350</wp:posOffset>
                      </wp:positionV>
                      <wp:extent cx="2834640" cy="6290945"/>
                      <wp:effectExtent l="0" t="0" r="3810" b="508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6290945"/>
                              </a:xfrm>
                              <a:prstGeom prst="rect">
                                <a:avLst/>
                              </a:prstGeom>
                              <a:gradFill rotWithShape="1">
                                <a:gsLst>
                                  <a:gs pos="0">
                                    <a:srgbClr val="C0C0C0">
                                      <a:alpha val="50999"/>
                                    </a:srgbClr>
                                  </a:gs>
                                  <a:gs pos="100000">
                                    <a:srgbClr val="C0C0C0">
                                      <a:gamma/>
                                      <a:shade val="70196"/>
                                      <a:invGamma/>
                                    </a:srgb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CB564" id="Rectangle 16" o:spid="_x0000_s1026" style="position:absolute;margin-left:-9pt;margin-top:-.5pt;width:223.2pt;height:49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" fillcolor="silver" stroked="f">
                      <v:fill opacity="33422f" color2="#878787" rotate="t" focusposition=",1" focussize="" focus="100%" type="gradientRadial">
                        <o:fill v:ext="view" type="gradientCenter"/>
                      </v:fill>
                    </v:rect>
                  </w:pict>
                </mc:Fallback>
              </mc:AlternateContent>
            </w:r>
            <w:r w:rsidR="00490409" w:rsidRPr="00760D1F">
              <w:rPr>
                <w:rFonts w:ascii="Courier New" w:hAnsi="Courier New" w:cs="Courier New"/>
                <w:b/>
                <w:color w:val="000000"/>
                <w:sz w:val="20"/>
                <w:szCs w:val="20"/>
              </w:rPr>
              <w:t>Graduated Fee Schedule</w:t>
            </w:r>
          </w:p>
        </w:tc>
      </w:tr>
      <w:tr w:rsidR="00791E5E" w:rsidTr="00490409">
        <w:tc>
          <w:tcPr>
            <w:tcW w:w="1625" w:type="dxa"/>
          </w:tcPr>
          <w:p w:rsidR="00791E5E" w:rsidRPr="00760D1F" w:rsidRDefault="00490409" w:rsidP="00490409">
            <w:pPr>
              <w:jc w:val="center"/>
              <w:rPr>
                <w:rFonts w:ascii="Courier New" w:hAnsi="Courier New" w:cs="Courier New"/>
                <w:b/>
                <w:color w:val="000000"/>
                <w:sz w:val="20"/>
                <w:szCs w:val="20"/>
              </w:rPr>
            </w:pPr>
            <w:r w:rsidRPr="00760D1F">
              <w:rPr>
                <w:rFonts w:ascii="Courier New" w:hAnsi="Courier New" w:cs="Courier New"/>
                <w:b/>
                <w:color w:val="000000"/>
                <w:sz w:val="20"/>
                <w:szCs w:val="20"/>
              </w:rPr>
              <w:t>Property Size (Average)</w:t>
            </w:r>
          </w:p>
        </w:tc>
        <w:tc>
          <w:tcPr>
            <w:tcW w:w="1434" w:type="dxa"/>
          </w:tcPr>
          <w:p w:rsidR="00791E5E" w:rsidRPr="00760D1F" w:rsidRDefault="00490409" w:rsidP="00490409">
            <w:pPr>
              <w:jc w:val="center"/>
              <w:rPr>
                <w:rFonts w:ascii="Courier New" w:hAnsi="Courier New" w:cs="Courier New"/>
                <w:b/>
                <w:color w:val="000000"/>
                <w:sz w:val="20"/>
                <w:szCs w:val="20"/>
              </w:rPr>
            </w:pPr>
            <w:r w:rsidRPr="00760D1F">
              <w:rPr>
                <w:rFonts w:ascii="Courier New" w:hAnsi="Courier New" w:cs="Courier New"/>
                <w:b/>
                <w:color w:val="000000"/>
                <w:sz w:val="20"/>
                <w:szCs w:val="20"/>
              </w:rPr>
              <w:t>Scope of Inspection</w:t>
            </w:r>
          </w:p>
        </w:tc>
        <w:tc>
          <w:tcPr>
            <w:tcW w:w="1297" w:type="dxa"/>
          </w:tcPr>
          <w:p w:rsidR="00791E5E" w:rsidRPr="00760D1F" w:rsidRDefault="00490409" w:rsidP="00490409">
            <w:pPr>
              <w:jc w:val="center"/>
              <w:rPr>
                <w:rFonts w:ascii="Courier New" w:hAnsi="Courier New" w:cs="Courier New"/>
                <w:b/>
                <w:color w:val="000000"/>
                <w:sz w:val="20"/>
                <w:szCs w:val="20"/>
              </w:rPr>
            </w:pPr>
            <w:r w:rsidRPr="00760D1F">
              <w:rPr>
                <w:rFonts w:ascii="Courier New" w:hAnsi="Courier New" w:cs="Courier New"/>
                <w:b/>
                <w:color w:val="000000"/>
                <w:sz w:val="20"/>
                <w:szCs w:val="20"/>
              </w:rPr>
              <w:t>Fee</w:t>
            </w:r>
          </w:p>
        </w:tc>
      </w:tr>
      <w:tr w:rsidR="00490409" w:rsidTr="00490409">
        <w:tc>
          <w:tcPr>
            <w:tcW w:w="1625" w:type="dxa"/>
            <w:vMerge w:val="restart"/>
          </w:tcPr>
          <w:p w:rsidR="00490409" w:rsidRPr="00490409" w:rsidRDefault="00490409">
            <w:pPr>
              <w:rPr>
                <w:rFonts w:ascii="Courier New" w:hAnsi="Courier New" w:cs="Courier New"/>
                <w:sz w:val="17"/>
                <w:szCs w:val="17"/>
              </w:rPr>
            </w:pPr>
            <w:r w:rsidRPr="00490409">
              <w:rPr>
                <w:rFonts w:ascii="Courier New" w:hAnsi="Courier New" w:cs="Courier New"/>
                <w:sz w:val="17"/>
                <w:szCs w:val="17"/>
              </w:rPr>
              <w:t>16x30 or less (2-Story Row) – 3 Bedrooms or less</w:t>
            </w:r>
          </w:p>
        </w:tc>
        <w:tc>
          <w:tcPr>
            <w:tcW w:w="1434" w:type="dxa"/>
          </w:tcPr>
          <w:p w:rsidR="00490409" w:rsidRPr="00490409" w:rsidRDefault="00490409">
            <w:pPr>
              <w:rPr>
                <w:rFonts w:ascii="Courier New" w:hAnsi="Courier New" w:cs="Courier New"/>
                <w:sz w:val="18"/>
                <w:szCs w:val="18"/>
              </w:rPr>
            </w:pPr>
            <w:r w:rsidRPr="00490409">
              <w:rPr>
                <w:rFonts w:ascii="Courier New" w:hAnsi="Courier New" w:cs="Courier New"/>
                <w:sz w:val="18"/>
                <w:szCs w:val="18"/>
              </w:rPr>
              <w:t>Limited Inspection</w:t>
            </w:r>
          </w:p>
        </w:tc>
        <w:tc>
          <w:tcPr>
            <w:tcW w:w="1297" w:type="dxa"/>
          </w:tcPr>
          <w:p w:rsidR="00490409" w:rsidRPr="00490409" w:rsidRDefault="00490409" w:rsidP="00490409">
            <w:pPr>
              <w:jc w:val="center"/>
              <w:rPr>
                <w:rFonts w:ascii="Courier New" w:hAnsi="Courier New" w:cs="Courier New"/>
                <w:sz w:val="18"/>
                <w:szCs w:val="18"/>
              </w:rPr>
            </w:pPr>
            <w:r w:rsidRPr="00490409">
              <w:rPr>
                <w:rFonts w:ascii="Courier New" w:hAnsi="Courier New" w:cs="Courier New"/>
                <w:sz w:val="18"/>
                <w:szCs w:val="18"/>
              </w:rPr>
              <w:t>$400.00</w:t>
            </w:r>
          </w:p>
        </w:tc>
      </w:tr>
      <w:tr w:rsidR="00490409" w:rsidTr="00490409">
        <w:tc>
          <w:tcPr>
            <w:tcW w:w="1625" w:type="dxa"/>
            <w:vMerge/>
          </w:tcPr>
          <w:p w:rsidR="00490409" w:rsidRPr="00490409" w:rsidRDefault="00490409">
            <w:pPr>
              <w:rPr>
                <w:rFonts w:ascii="Courier New" w:hAnsi="Courier New" w:cs="Courier New"/>
                <w:sz w:val="17"/>
                <w:szCs w:val="17"/>
              </w:rPr>
            </w:pPr>
          </w:p>
        </w:tc>
        <w:tc>
          <w:tcPr>
            <w:tcW w:w="1434" w:type="dxa"/>
          </w:tcPr>
          <w:p w:rsidR="00490409" w:rsidRPr="00490409" w:rsidRDefault="00490409">
            <w:pPr>
              <w:rPr>
                <w:rFonts w:ascii="Courier New" w:hAnsi="Courier New" w:cs="Courier New"/>
                <w:sz w:val="18"/>
                <w:szCs w:val="18"/>
              </w:rPr>
            </w:pPr>
            <w:r w:rsidRPr="00490409">
              <w:rPr>
                <w:rFonts w:ascii="Courier New" w:hAnsi="Courier New" w:cs="Courier New"/>
                <w:sz w:val="18"/>
                <w:szCs w:val="18"/>
              </w:rPr>
              <w:t>Full Inspection</w:t>
            </w:r>
          </w:p>
        </w:tc>
        <w:tc>
          <w:tcPr>
            <w:tcW w:w="1297" w:type="dxa"/>
          </w:tcPr>
          <w:p w:rsidR="00490409" w:rsidRPr="00490409" w:rsidRDefault="00490409" w:rsidP="00490409">
            <w:pPr>
              <w:jc w:val="center"/>
              <w:rPr>
                <w:rFonts w:ascii="Courier New" w:hAnsi="Courier New" w:cs="Courier New"/>
                <w:sz w:val="18"/>
                <w:szCs w:val="18"/>
              </w:rPr>
            </w:pPr>
            <w:r w:rsidRPr="00490409">
              <w:rPr>
                <w:rFonts w:ascii="Courier New" w:hAnsi="Courier New" w:cs="Courier New"/>
                <w:sz w:val="18"/>
                <w:szCs w:val="18"/>
              </w:rPr>
              <w:t>$500.00</w:t>
            </w:r>
          </w:p>
          <w:p w:rsidR="00490409" w:rsidRPr="00490409" w:rsidRDefault="00490409" w:rsidP="00490409">
            <w:pPr>
              <w:rPr>
                <w:rFonts w:ascii="Courier New" w:hAnsi="Courier New" w:cs="Courier New"/>
                <w:sz w:val="18"/>
                <w:szCs w:val="18"/>
              </w:rPr>
            </w:pPr>
          </w:p>
        </w:tc>
      </w:tr>
      <w:tr w:rsidR="00490409" w:rsidTr="00490409">
        <w:tc>
          <w:tcPr>
            <w:tcW w:w="1625" w:type="dxa"/>
            <w:vMerge/>
          </w:tcPr>
          <w:p w:rsidR="00490409" w:rsidRPr="00490409" w:rsidRDefault="00490409">
            <w:pPr>
              <w:rPr>
                <w:rFonts w:ascii="Courier New" w:hAnsi="Courier New" w:cs="Courier New"/>
                <w:sz w:val="17"/>
                <w:szCs w:val="17"/>
              </w:rPr>
            </w:pPr>
          </w:p>
        </w:tc>
        <w:tc>
          <w:tcPr>
            <w:tcW w:w="1434" w:type="dxa"/>
          </w:tcPr>
          <w:p w:rsidR="00490409" w:rsidRPr="00490409" w:rsidRDefault="00490409">
            <w:pPr>
              <w:rPr>
                <w:rFonts w:ascii="Courier New" w:hAnsi="Courier New" w:cs="Courier New"/>
                <w:sz w:val="18"/>
                <w:szCs w:val="18"/>
              </w:rPr>
            </w:pPr>
            <w:r w:rsidRPr="00490409">
              <w:rPr>
                <w:rFonts w:ascii="Courier New" w:hAnsi="Courier New" w:cs="Courier New"/>
                <w:sz w:val="18"/>
                <w:szCs w:val="18"/>
              </w:rPr>
              <w:t>Full Inspection with Cost Estimate</w:t>
            </w:r>
          </w:p>
        </w:tc>
        <w:tc>
          <w:tcPr>
            <w:tcW w:w="1297" w:type="dxa"/>
          </w:tcPr>
          <w:p w:rsidR="00490409" w:rsidRPr="00490409" w:rsidRDefault="00490409" w:rsidP="00490409">
            <w:pPr>
              <w:jc w:val="center"/>
              <w:rPr>
                <w:rFonts w:ascii="Courier New" w:hAnsi="Courier New" w:cs="Courier New"/>
                <w:sz w:val="18"/>
                <w:szCs w:val="18"/>
              </w:rPr>
            </w:pPr>
            <w:r w:rsidRPr="00490409">
              <w:rPr>
                <w:rFonts w:ascii="Courier New" w:hAnsi="Courier New" w:cs="Courier New"/>
                <w:sz w:val="18"/>
                <w:szCs w:val="18"/>
              </w:rPr>
              <w:t>$600.00</w:t>
            </w:r>
          </w:p>
        </w:tc>
      </w:tr>
      <w:tr w:rsidR="00490409" w:rsidTr="00490409">
        <w:tc>
          <w:tcPr>
            <w:tcW w:w="1625" w:type="dxa"/>
            <w:vMerge w:val="restart"/>
          </w:tcPr>
          <w:p w:rsidR="00490409" w:rsidRPr="00490409" w:rsidRDefault="00490409">
            <w:pPr>
              <w:rPr>
                <w:rFonts w:ascii="Courier New" w:hAnsi="Courier New" w:cs="Courier New"/>
                <w:sz w:val="17"/>
                <w:szCs w:val="17"/>
              </w:rPr>
            </w:pPr>
            <w:r w:rsidRPr="00490409">
              <w:rPr>
                <w:rFonts w:ascii="Courier New" w:hAnsi="Courier New" w:cs="Courier New"/>
                <w:sz w:val="17"/>
                <w:szCs w:val="17"/>
              </w:rPr>
              <w:t>From a 16x30 or less (2-Story Row) 3 Bedrooms up to 30x50 (3 Story Twin/Single) 5 Bedrooms</w:t>
            </w:r>
          </w:p>
        </w:tc>
        <w:tc>
          <w:tcPr>
            <w:tcW w:w="1434" w:type="dxa"/>
          </w:tcPr>
          <w:p w:rsidR="00490409" w:rsidRPr="00490409" w:rsidRDefault="00490409" w:rsidP="0053011E">
            <w:pPr>
              <w:rPr>
                <w:rFonts w:ascii="Courier New" w:hAnsi="Courier New" w:cs="Courier New"/>
                <w:sz w:val="18"/>
                <w:szCs w:val="18"/>
              </w:rPr>
            </w:pPr>
            <w:r w:rsidRPr="00490409">
              <w:rPr>
                <w:rFonts w:ascii="Courier New" w:hAnsi="Courier New" w:cs="Courier New"/>
                <w:sz w:val="18"/>
                <w:szCs w:val="18"/>
              </w:rPr>
              <w:t>Limited Inspection</w:t>
            </w:r>
          </w:p>
        </w:tc>
        <w:tc>
          <w:tcPr>
            <w:tcW w:w="1297" w:type="dxa"/>
          </w:tcPr>
          <w:p w:rsidR="00490409" w:rsidRPr="00490409" w:rsidRDefault="00490409" w:rsidP="00490409">
            <w:pPr>
              <w:jc w:val="center"/>
              <w:rPr>
                <w:rFonts w:ascii="Courier New" w:hAnsi="Courier New" w:cs="Courier New"/>
                <w:sz w:val="18"/>
                <w:szCs w:val="18"/>
              </w:rPr>
            </w:pPr>
            <w:r w:rsidRPr="00490409">
              <w:rPr>
                <w:rFonts w:ascii="Courier New" w:hAnsi="Courier New" w:cs="Courier New"/>
                <w:sz w:val="18"/>
                <w:szCs w:val="18"/>
              </w:rPr>
              <w:t>$500.00</w:t>
            </w:r>
          </w:p>
        </w:tc>
      </w:tr>
      <w:tr w:rsidR="00490409" w:rsidTr="00490409">
        <w:tc>
          <w:tcPr>
            <w:tcW w:w="1625" w:type="dxa"/>
            <w:vMerge/>
          </w:tcPr>
          <w:p w:rsidR="00490409" w:rsidRPr="00490409" w:rsidRDefault="00490409">
            <w:pPr>
              <w:rPr>
                <w:rFonts w:ascii="Courier New" w:hAnsi="Courier New" w:cs="Courier New"/>
                <w:sz w:val="17"/>
                <w:szCs w:val="17"/>
              </w:rPr>
            </w:pPr>
          </w:p>
        </w:tc>
        <w:tc>
          <w:tcPr>
            <w:tcW w:w="1434" w:type="dxa"/>
          </w:tcPr>
          <w:p w:rsidR="00490409" w:rsidRPr="00490409" w:rsidRDefault="00490409" w:rsidP="0053011E">
            <w:pPr>
              <w:rPr>
                <w:rFonts w:ascii="Courier New" w:hAnsi="Courier New" w:cs="Courier New"/>
                <w:sz w:val="18"/>
                <w:szCs w:val="18"/>
              </w:rPr>
            </w:pPr>
            <w:r w:rsidRPr="00490409">
              <w:rPr>
                <w:rFonts w:ascii="Courier New" w:hAnsi="Courier New" w:cs="Courier New"/>
                <w:sz w:val="18"/>
                <w:szCs w:val="18"/>
              </w:rPr>
              <w:t>Full Inspection</w:t>
            </w:r>
          </w:p>
        </w:tc>
        <w:tc>
          <w:tcPr>
            <w:tcW w:w="1297" w:type="dxa"/>
          </w:tcPr>
          <w:p w:rsidR="00490409" w:rsidRPr="00490409" w:rsidRDefault="00490409" w:rsidP="00490409">
            <w:pPr>
              <w:jc w:val="center"/>
              <w:rPr>
                <w:rFonts w:ascii="Courier New" w:hAnsi="Courier New" w:cs="Courier New"/>
                <w:sz w:val="18"/>
                <w:szCs w:val="18"/>
              </w:rPr>
            </w:pPr>
            <w:r w:rsidRPr="00490409">
              <w:rPr>
                <w:rFonts w:ascii="Courier New" w:hAnsi="Courier New" w:cs="Courier New"/>
                <w:sz w:val="18"/>
                <w:szCs w:val="18"/>
              </w:rPr>
              <w:t>$600.00</w:t>
            </w:r>
          </w:p>
        </w:tc>
      </w:tr>
      <w:tr w:rsidR="00490409" w:rsidTr="00490409">
        <w:tc>
          <w:tcPr>
            <w:tcW w:w="1625" w:type="dxa"/>
            <w:vMerge/>
          </w:tcPr>
          <w:p w:rsidR="00490409" w:rsidRPr="00490409" w:rsidRDefault="00490409">
            <w:pPr>
              <w:rPr>
                <w:rFonts w:ascii="Courier New" w:hAnsi="Courier New" w:cs="Courier New"/>
                <w:sz w:val="17"/>
                <w:szCs w:val="17"/>
              </w:rPr>
            </w:pPr>
          </w:p>
        </w:tc>
        <w:tc>
          <w:tcPr>
            <w:tcW w:w="1434" w:type="dxa"/>
          </w:tcPr>
          <w:p w:rsidR="00490409" w:rsidRPr="00490409" w:rsidRDefault="00490409" w:rsidP="0053011E">
            <w:pPr>
              <w:rPr>
                <w:rFonts w:ascii="Courier New" w:hAnsi="Courier New" w:cs="Courier New"/>
                <w:sz w:val="18"/>
                <w:szCs w:val="18"/>
              </w:rPr>
            </w:pPr>
            <w:r w:rsidRPr="00490409">
              <w:rPr>
                <w:rFonts w:ascii="Courier New" w:hAnsi="Courier New" w:cs="Courier New"/>
                <w:sz w:val="18"/>
                <w:szCs w:val="18"/>
              </w:rPr>
              <w:t>Full Inspection with Cost Estimate</w:t>
            </w:r>
          </w:p>
        </w:tc>
        <w:tc>
          <w:tcPr>
            <w:tcW w:w="1297" w:type="dxa"/>
          </w:tcPr>
          <w:p w:rsidR="00490409" w:rsidRPr="00490409" w:rsidRDefault="00490409" w:rsidP="00490409">
            <w:pPr>
              <w:jc w:val="center"/>
              <w:rPr>
                <w:rFonts w:ascii="Courier New" w:hAnsi="Courier New" w:cs="Courier New"/>
                <w:sz w:val="18"/>
                <w:szCs w:val="18"/>
              </w:rPr>
            </w:pPr>
            <w:r w:rsidRPr="00490409">
              <w:rPr>
                <w:rFonts w:ascii="Courier New" w:hAnsi="Courier New" w:cs="Courier New"/>
                <w:sz w:val="18"/>
                <w:szCs w:val="18"/>
              </w:rPr>
              <w:t>$700.00</w:t>
            </w:r>
          </w:p>
        </w:tc>
      </w:tr>
      <w:tr w:rsidR="00490409" w:rsidTr="00490409">
        <w:tc>
          <w:tcPr>
            <w:tcW w:w="1625" w:type="dxa"/>
            <w:vMerge w:val="restart"/>
          </w:tcPr>
          <w:p w:rsidR="00490409" w:rsidRPr="00490409" w:rsidRDefault="00490409">
            <w:pPr>
              <w:rPr>
                <w:rFonts w:ascii="Courier New" w:hAnsi="Courier New" w:cs="Courier New"/>
                <w:sz w:val="17"/>
                <w:szCs w:val="17"/>
              </w:rPr>
            </w:pPr>
            <w:r w:rsidRPr="00490409">
              <w:rPr>
                <w:rFonts w:ascii="Courier New" w:hAnsi="Courier New" w:cs="Courier New"/>
                <w:sz w:val="17"/>
                <w:szCs w:val="17"/>
              </w:rPr>
              <w:t xml:space="preserve">More </w:t>
            </w:r>
            <w:proofErr w:type="spellStart"/>
            <w:r w:rsidRPr="00490409">
              <w:rPr>
                <w:rFonts w:ascii="Courier New" w:hAnsi="Courier New" w:cs="Courier New"/>
                <w:sz w:val="17"/>
                <w:szCs w:val="17"/>
              </w:rPr>
              <w:t>tan</w:t>
            </w:r>
            <w:proofErr w:type="spellEnd"/>
            <w:r w:rsidRPr="00490409">
              <w:rPr>
                <w:rFonts w:ascii="Courier New" w:hAnsi="Courier New" w:cs="Courier New"/>
                <w:sz w:val="17"/>
                <w:szCs w:val="17"/>
              </w:rPr>
              <w:t xml:space="preserve"> (3-story a 30x50 Twin/Single) 6 bedrooms up to an unlimited size House or Duplex and Triplex (mansions excluded) or any commercial property less than 10,000 </w:t>
            </w:r>
            <w:proofErr w:type="spellStart"/>
            <w:r w:rsidRPr="00490409">
              <w:rPr>
                <w:rFonts w:ascii="Courier New" w:hAnsi="Courier New" w:cs="Courier New"/>
                <w:sz w:val="17"/>
                <w:szCs w:val="17"/>
              </w:rPr>
              <w:t>sq</w:t>
            </w:r>
            <w:proofErr w:type="spellEnd"/>
            <w:r w:rsidRPr="00490409">
              <w:rPr>
                <w:rFonts w:ascii="Courier New" w:hAnsi="Courier New" w:cs="Courier New"/>
                <w:sz w:val="17"/>
                <w:szCs w:val="17"/>
              </w:rPr>
              <w:t xml:space="preserve"> feet</w:t>
            </w:r>
          </w:p>
        </w:tc>
        <w:tc>
          <w:tcPr>
            <w:tcW w:w="1434" w:type="dxa"/>
          </w:tcPr>
          <w:p w:rsidR="00490409" w:rsidRPr="00490409" w:rsidRDefault="00490409" w:rsidP="0053011E">
            <w:pPr>
              <w:rPr>
                <w:rFonts w:ascii="Courier New" w:hAnsi="Courier New" w:cs="Courier New"/>
                <w:sz w:val="18"/>
                <w:szCs w:val="18"/>
              </w:rPr>
            </w:pPr>
            <w:r w:rsidRPr="00490409">
              <w:rPr>
                <w:rFonts w:ascii="Courier New" w:hAnsi="Courier New" w:cs="Courier New"/>
                <w:sz w:val="18"/>
                <w:szCs w:val="18"/>
              </w:rPr>
              <w:t>Limited Inspection</w:t>
            </w:r>
          </w:p>
        </w:tc>
        <w:tc>
          <w:tcPr>
            <w:tcW w:w="1297" w:type="dxa"/>
          </w:tcPr>
          <w:p w:rsidR="00490409" w:rsidRPr="00490409" w:rsidRDefault="00490409" w:rsidP="00490409">
            <w:pPr>
              <w:jc w:val="center"/>
              <w:rPr>
                <w:rFonts w:ascii="Courier New" w:hAnsi="Courier New" w:cs="Courier New"/>
                <w:sz w:val="18"/>
                <w:szCs w:val="18"/>
              </w:rPr>
            </w:pPr>
            <w:r w:rsidRPr="00490409">
              <w:rPr>
                <w:rFonts w:ascii="Courier New" w:hAnsi="Courier New" w:cs="Courier New"/>
                <w:sz w:val="18"/>
                <w:szCs w:val="18"/>
              </w:rPr>
              <w:t>$800.00</w:t>
            </w:r>
          </w:p>
        </w:tc>
      </w:tr>
      <w:tr w:rsidR="00490409" w:rsidTr="00490409">
        <w:tc>
          <w:tcPr>
            <w:tcW w:w="1625" w:type="dxa"/>
            <w:vMerge/>
          </w:tcPr>
          <w:p w:rsidR="00490409" w:rsidRPr="00490409" w:rsidRDefault="00490409">
            <w:pPr>
              <w:rPr>
                <w:rFonts w:ascii="Courier New" w:hAnsi="Courier New" w:cs="Courier New"/>
                <w:sz w:val="16"/>
                <w:szCs w:val="16"/>
              </w:rPr>
            </w:pPr>
          </w:p>
        </w:tc>
        <w:tc>
          <w:tcPr>
            <w:tcW w:w="1434" w:type="dxa"/>
          </w:tcPr>
          <w:p w:rsidR="00490409" w:rsidRPr="00490409" w:rsidRDefault="00490409" w:rsidP="0053011E">
            <w:pPr>
              <w:rPr>
                <w:rFonts w:ascii="Courier New" w:hAnsi="Courier New" w:cs="Courier New"/>
                <w:sz w:val="18"/>
                <w:szCs w:val="18"/>
              </w:rPr>
            </w:pPr>
            <w:r w:rsidRPr="00490409">
              <w:rPr>
                <w:rFonts w:ascii="Courier New" w:hAnsi="Courier New" w:cs="Courier New"/>
                <w:sz w:val="18"/>
                <w:szCs w:val="18"/>
              </w:rPr>
              <w:t>Full Inspection</w:t>
            </w:r>
          </w:p>
        </w:tc>
        <w:tc>
          <w:tcPr>
            <w:tcW w:w="1297" w:type="dxa"/>
          </w:tcPr>
          <w:p w:rsidR="00490409" w:rsidRPr="00490409" w:rsidRDefault="00490409" w:rsidP="00490409">
            <w:pPr>
              <w:jc w:val="center"/>
              <w:rPr>
                <w:rFonts w:ascii="Courier New" w:hAnsi="Courier New" w:cs="Courier New"/>
                <w:sz w:val="18"/>
                <w:szCs w:val="18"/>
              </w:rPr>
            </w:pPr>
            <w:r w:rsidRPr="00490409">
              <w:rPr>
                <w:rFonts w:ascii="Courier New" w:hAnsi="Courier New" w:cs="Courier New"/>
                <w:sz w:val="18"/>
                <w:szCs w:val="18"/>
              </w:rPr>
              <w:t>$900.00</w:t>
            </w:r>
          </w:p>
        </w:tc>
      </w:tr>
      <w:tr w:rsidR="00490409" w:rsidTr="00490409">
        <w:tc>
          <w:tcPr>
            <w:tcW w:w="1625" w:type="dxa"/>
            <w:vMerge/>
          </w:tcPr>
          <w:p w:rsidR="00490409" w:rsidRPr="00490409" w:rsidRDefault="00490409">
            <w:pPr>
              <w:rPr>
                <w:rFonts w:ascii="Courier New" w:hAnsi="Courier New" w:cs="Courier New"/>
                <w:sz w:val="16"/>
                <w:szCs w:val="16"/>
              </w:rPr>
            </w:pPr>
          </w:p>
        </w:tc>
        <w:tc>
          <w:tcPr>
            <w:tcW w:w="1434" w:type="dxa"/>
          </w:tcPr>
          <w:p w:rsidR="00490409" w:rsidRPr="00490409" w:rsidRDefault="00490409" w:rsidP="0053011E">
            <w:pPr>
              <w:rPr>
                <w:rFonts w:ascii="Courier New" w:hAnsi="Courier New" w:cs="Courier New"/>
                <w:sz w:val="18"/>
                <w:szCs w:val="18"/>
              </w:rPr>
            </w:pPr>
            <w:r w:rsidRPr="00490409">
              <w:rPr>
                <w:rFonts w:ascii="Courier New" w:hAnsi="Courier New" w:cs="Courier New"/>
                <w:sz w:val="18"/>
                <w:szCs w:val="18"/>
              </w:rPr>
              <w:t>Full Inspection with Cost Estimate</w:t>
            </w:r>
          </w:p>
        </w:tc>
        <w:tc>
          <w:tcPr>
            <w:tcW w:w="1297" w:type="dxa"/>
          </w:tcPr>
          <w:p w:rsidR="00490409" w:rsidRPr="00490409" w:rsidRDefault="00490409" w:rsidP="00490409">
            <w:pPr>
              <w:jc w:val="center"/>
              <w:rPr>
                <w:rFonts w:ascii="Courier New" w:hAnsi="Courier New" w:cs="Courier New"/>
                <w:sz w:val="18"/>
                <w:szCs w:val="18"/>
              </w:rPr>
            </w:pPr>
            <w:r w:rsidRPr="00490409">
              <w:rPr>
                <w:rFonts w:ascii="Courier New" w:hAnsi="Courier New" w:cs="Courier New"/>
                <w:sz w:val="18"/>
                <w:szCs w:val="18"/>
              </w:rPr>
              <w:t>$1,000.00</w:t>
            </w:r>
          </w:p>
        </w:tc>
      </w:tr>
      <w:tr w:rsidR="00490409" w:rsidTr="00490409">
        <w:tc>
          <w:tcPr>
            <w:tcW w:w="3059" w:type="dxa"/>
            <w:gridSpan w:val="2"/>
          </w:tcPr>
          <w:p w:rsidR="00490409" w:rsidRPr="00490409" w:rsidRDefault="00490409" w:rsidP="00490409">
            <w:pPr>
              <w:jc w:val="center"/>
              <w:rPr>
                <w:rFonts w:ascii="Courier New" w:hAnsi="Courier New" w:cs="Courier New"/>
                <w:sz w:val="18"/>
                <w:szCs w:val="18"/>
              </w:rPr>
            </w:pPr>
            <w:r>
              <w:rPr>
                <w:rFonts w:ascii="Courier New" w:hAnsi="Courier New" w:cs="Courier New"/>
                <w:sz w:val="18"/>
                <w:szCs w:val="18"/>
              </w:rPr>
              <w:t>Wood Destroying Insects Report</w:t>
            </w:r>
          </w:p>
        </w:tc>
        <w:tc>
          <w:tcPr>
            <w:tcW w:w="1297" w:type="dxa"/>
          </w:tcPr>
          <w:p w:rsidR="00490409" w:rsidRPr="00490409" w:rsidRDefault="00490409" w:rsidP="00490409">
            <w:pPr>
              <w:jc w:val="center"/>
              <w:rPr>
                <w:rFonts w:ascii="Courier New" w:hAnsi="Courier New" w:cs="Courier New"/>
                <w:sz w:val="18"/>
                <w:szCs w:val="18"/>
              </w:rPr>
            </w:pPr>
            <w:r w:rsidRPr="00490409">
              <w:rPr>
                <w:rFonts w:ascii="Courier New" w:hAnsi="Courier New" w:cs="Courier New"/>
                <w:sz w:val="18"/>
                <w:szCs w:val="18"/>
              </w:rPr>
              <w:t>$80.00</w:t>
            </w:r>
          </w:p>
        </w:tc>
      </w:tr>
      <w:tr w:rsidR="00490409" w:rsidTr="0053011E">
        <w:tc>
          <w:tcPr>
            <w:tcW w:w="3059" w:type="dxa"/>
            <w:gridSpan w:val="2"/>
          </w:tcPr>
          <w:p w:rsidR="00490409" w:rsidRPr="00490409" w:rsidRDefault="00490409" w:rsidP="00490409">
            <w:pPr>
              <w:jc w:val="center"/>
              <w:rPr>
                <w:rFonts w:ascii="Courier New" w:hAnsi="Courier New" w:cs="Courier New"/>
                <w:sz w:val="18"/>
                <w:szCs w:val="18"/>
              </w:rPr>
            </w:pPr>
            <w:r>
              <w:rPr>
                <w:rFonts w:ascii="Courier New" w:hAnsi="Courier New" w:cs="Courier New"/>
                <w:sz w:val="18"/>
                <w:szCs w:val="18"/>
              </w:rPr>
              <w:t>Radon Testing</w:t>
            </w:r>
          </w:p>
        </w:tc>
        <w:tc>
          <w:tcPr>
            <w:tcW w:w="1297" w:type="dxa"/>
          </w:tcPr>
          <w:p w:rsidR="00490409" w:rsidRPr="00490409" w:rsidRDefault="00490409" w:rsidP="00490409">
            <w:pPr>
              <w:jc w:val="center"/>
              <w:rPr>
                <w:rFonts w:ascii="Courier New" w:hAnsi="Courier New" w:cs="Courier New"/>
                <w:sz w:val="18"/>
                <w:szCs w:val="18"/>
              </w:rPr>
            </w:pPr>
            <w:r w:rsidRPr="00490409">
              <w:rPr>
                <w:rFonts w:ascii="Courier New" w:hAnsi="Courier New" w:cs="Courier New"/>
                <w:sz w:val="18"/>
                <w:szCs w:val="18"/>
              </w:rPr>
              <w:t>$200.00</w:t>
            </w:r>
          </w:p>
        </w:tc>
      </w:tr>
      <w:tr w:rsidR="00490409" w:rsidTr="0053011E">
        <w:tc>
          <w:tcPr>
            <w:tcW w:w="3059" w:type="dxa"/>
            <w:gridSpan w:val="2"/>
          </w:tcPr>
          <w:p w:rsidR="00490409" w:rsidRPr="00490409" w:rsidRDefault="00490409" w:rsidP="00490409">
            <w:pPr>
              <w:jc w:val="center"/>
              <w:rPr>
                <w:rFonts w:ascii="Courier New" w:hAnsi="Courier New" w:cs="Courier New"/>
                <w:sz w:val="18"/>
                <w:szCs w:val="18"/>
              </w:rPr>
            </w:pPr>
            <w:r>
              <w:rPr>
                <w:rFonts w:ascii="Courier New" w:hAnsi="Courier New" w:cs="Courier New"/>
                <w:sz w:val="18"/>
                <w:szCs w:val="18"/>
              </w:rPr>
              <w:t>Home Warranty Fee</w:t>
            </w:r>
          </w:p>
        </w:tc>
        <w:tc>
          <w:tcPr>
            <w:tcW w:w="1297" w:type="dxa"/>
          </w:tcPr>
          <w:p w:rsidR="00490409" w:rsidRPr="00490409" w:rsidRDefault="00490409" w:rsidP="00490409">
            <w:pPr>
              <w:jc w:val="center"/>
              <w:rPr>
                <w:rFonts w:ascii="Courier New" w:hAnsi="Courier New" w:cs="Courier New"/>
                <w:sz w:val="18"/>
                <w:szCs w:val="18"/>
              </w:rPr>
            </w:pPr>
            <w:r w:rsidRPr="00490409">
              <w:rPr>
                <w:rFonts w:ascii="Courier New" w:hAnsi="Courier New" w:cs="Courier New"/>
                <w:sz w:val="18"/>
                <w:szCs w:val="18"/>
              </w:rPr>
              <w:t>Free for 90 days</w:t>
            </w:r>
          </w:p>
        </w:tc>
      </w:tr>
      <w:tr w:rsidR="00490409" w:rsidTr="0053011E">
        <w:tc>
          <w:tcPr>
            <w:tcW w:w="3059" w:type="dxa"/>
            <w:gridSpan w:val="2"/>
          </w:tcPr>
          <w:p w:rsidR="00490409" w:rsidRPr="00490409" w:rsidRDefault="000840AB" w:rsidP="00490409">
            <w:pPr>
              <w:jc w:val="center"/>
              <w:rPr>
                <w:rFonts w:ascii="Courier New" w:hAnsi="Courier New" w:cs="Courier New"/>
                <w:sz w:val="18"/>
                <w:szCs w:val="18"/>
              </w:rPr>
            </w:pPr>
            <w:r>
              <w:rPr>
                <w:rFonts w:ascii="Courier New" w:hAnsi="Courier New" w:cs="Courier New"/>
                <w:sz w:val="18"/>
                <w:szCs w:val="18"/>
              </w:rPr>
              <w:t>Home Warranty Fee</w:t>
            </w:r>
          </w:p>
        </w:tc>
        <w:tc>
          <w:tcPr>
            <w:tcW w:w="1297" w:type="dxa"/>
          </w:tcPr>
          <w:p w:rsidR="00490409" w:rsidRPr="00490409" w:rsidRDefault="00490409" w:rsidP="00490409">
            <w:pPr>
              <w:jc w:val="center"/>
              <w:rPr>
                <w:rFonts w:ascii="Courier New" w:hAnsi="Courier New" w:cs="Courier New"/>
                <w:sz w:val="18"/>
                <w:szCs w:val="18"/>
              </w:rPr>
            </w:pPr>
            <w:r w:rsidRPr="00490409">
              <w:rPr>
                <w:rFonts w:ascii="Courier New" w:hAnsi="Courier New" w:cs="Courier New"/>
                <w:sz w:val="18"/>
                <w:szCs w:val="18"/>
              </w:rPr>
              <w:t>$400-annual</w:t>
            </w:r>
          </w:p>
        </w:tc>
      </w:tr>
      <w:tr w:rsidR="00490409" w:rsidTr="0053011E">
        <w:tc>
          <w:tcPr>
            <w:tcW w:w="3059" w:type="dxa"/>
            <w:gridSpan w:val="2"/>
          </w:tcPr>
          <w:p w:rsidR="00490409" w:rsidRPr="00490409" w:rsidRDefault="000840AB" w:rsidP="00490409">
            <w:pPr>
              <w:jc w:val="center"/>
              <w:rPr>
                <w:rFonts w:ascii="Courier New" w:hAnsi="Courier New" w:cs="Courier New"/>
                <w:sz w:val="18"/>
                <w:szCs w:val="18"/>
              </w:rPr>
            </w:pPr>
            <w:r>
              <w:rPr>
                <w:rFonts w:ascii="Courier New" w:hAnsi="Courier New" w:cs="Courier New"/>
                <w:sz w:val="18"/>
                <w:szCs w:val="18"/>
              </w:rPr>
              <w:t>Relocation (Moving) Services</w:t>
            </w:r>
          </w:p>
        </w:tc>
        <w:tc>
          <w:tcPr>
            <w:tcW w:w="1297" w:type="dxa"/>
          </w:tcPr>
          <w:p w:rsidR="00490409" w:rsidRPr="00490409" w:rsidRDefault="00490409" w:rsidP="00490409">
            <w:pPr>
              <w:jc w:val="center"/>
              <w:rPr>
                <w:rFonts w:ascii="Courier New" w:hAnsi="Courier New" w:cs="Courier New"/>
                <w:sz w:val="18"/>
                <w:szCs w:val="18"/>
              </w:rPr>
            </w:pPr>
            <w:r w:rsidRPr="00490409">
              <w:rPr>
                <w:rFonts w:ascii="Courier New" w:hAnsi="Courier New" w:cs="Courier New"/>
                <w:sz w:val="18"/>
                <w:szCs w:val="18"/>
              </w:rPr>
              <w:t>25% discount</w:t>
            </w:r>
          </w:p>
        </w:tc>
      </w:tr>
      <w:tr w:rsidR="00490409" w:rsidTr="0053011E">
        <w:tc>
          <w:tcPr>
            <w:tcW w:w="3059" w:type="dxa"/>
            <w:gridSpan w:val="2"/>
          </w:tcPr>
          <w:p w:rsidR="00490409" w:rsidRPr="00490409" w:rsidRDefault="000840AB" w:rsidP="00490409">
            <w:pPr>
              <w:jc w:val="center"/>
              <w:rPr>
                <w:rFonts w:ascii="Courier New" w:hAnsi="Courier New" w:cs="Courier New"/>
                <w:sz w:val="18"/>
                <w:szCs w:val="18"/>
              </w:rPr>
            </w:pPr>
            <w:r>
              <w:rPr>
                <w:rFonts w:ascii="Courier New" w:hAnsi="Courier New" w:cs="Courier New"/>
                <w:sz w:val="18"/>
                <w:szCs w:val="18"/>
              </w:rPr>
              <w:t>Free Security System Installation</w:t>
            </w:r>
          </w:p>
        </w:tc>
        <w:tc>
          <w:tcPr>
            <w:tcW w:w="1297" w:type="dxa"/>
          </w:tcPr>
          <w:p w:rsidR="00490409" w:rsidRPr="00490409" w:rsidRDefault="00490409" w:rsidP="00490409">
            <w:pPr>
              <w:jc w:val="center"/>
              <w:rPr>
                <w:rFonts w:ascii="Courier New" w:hAnsi="Courier New" w:cs="Courier New"/>
                <w:sz w:val="18"/>
                <w:szCs w:val="18"/>
              </w:rPr>
            </w:pPr>
            <w:r w:rsidRPr="00490409">
              <w:rPr>
                <w:rFonts w:ascii="Courier New" w:hAnsi="Courier New" w:cs="Courier New"/>
                <w:sz w:val="18"/>
                <w:szCs w:val="18"/>
              </w:rPr>
              <w:t>Ask for details</w:t>
            </w:r>
          </w:p>
        </w:tc>
      </w:tr>
      <w:tr w:rsidR="00490409" w:rsidTr="0053011E">
        <w:tc>
          <w:tcPr>
            <w:tcW w:w="4356" w:type="dxa"/>
            <w:gridSpan w:val="3"/>
          </w:tcPr>
          <w:p w:rsidR="00490409" w:rsidRPr="000840AB" w:rsidRDefault="00490409" w:rsidP="00490409">
            <w:pPr>
              <w:jc w:val="center"/>
              <w:rPr>
                <w:rFonts w:ascii="Courier New" w:hAnsi="Courier New" w:cs="Courier New"/>
                <w:sz w:val="17"/>
                <w:szCs w:val="17"/>
              </w:rPr>
            </w:pPr>
            <w:r w:rsidRPr="000840AB">
              <w:rPr>
                <w:rFonts w:ascii="Courier New" w:hAnsi="Courier New" w:cs="Courier New"/>
                <w:sz w:val="17"/>
                <w:szCs w:val="17"/>
              </w:rPr>
              <w:t>*All costs exclude roof certification</w:t>
            </w:r>
          </w:p>
        </w:tc>
      </w:tr>
    </w:tbl>
    <w:p w:rsidR="00D35167" w:rsidRPr="00760D1F" w:rsidRDefault="000840AB" w:rsidP="000840AB">
      <w:pPr>
        <w:jc w:val="center"/>
        <w:rPr>
          <w:rFonts w:ascii="Courier New" w:hAnsi="Courier New" w:cs="Courier New"/>
          <w:b/>
          <w:color w:val="000000"/>
          <w:u w:val="single"/>
        </w:rPr>
      </w:pPr>
      <w:r w:rsidRPr="00760D1F">
        <w:rPr>
          <w:rFonts w:ascii="Courier New" w:hAnsi="Courier New" w:cs="Courier New"/>
          <w:b/>
          <w:color w:val="000000"/>
          <w:u w:val="single"/>
        </w:rPr>
        <w:t>KEEPING THINGS IN PERSPECTIVE</w:t>
      </w:r>
    </w:p>
    <w:p w:rsidR="000840AB" w:rsidRDefault="000840AB" w:rsidP="000840AB">
      <w:pPr>
        <w:jc w:val="center"/>
        <w:rPr>
          <w:rFonts w:ascii="Courier New" w:hAnsi="Courier New" w:cs="Courier New"/>
          <w:sz w:val="20"/>
          <w:szCs w:val="20"/>
        </w:rPr>
      </w:pPr>
    </w:p>
    <w:p w:rsidR="000840AB" w:rsidRPr="001C7122" w:rsidRDefault="000840AB" w:rsidP="000840AB">
      <w:pPr>
        <w:rPr>
          <w:rFonts w:ascii="Courier New" w:hAnsi="Courier New" w:cs="Courier New"/>
          <w:sz w:val="21"/>
          <w:szCs w:val="21"/>
        </w:rPr>
      </w:pPr>
      <w:r w:rsidRPr="001C7122">
        <w:rPr>
          <w:rFonts w:ascii="Courier New" w:hAnsi="Courier New" w:cs="Courier New"/>
          <w:sz w:val="21"/>
          <w:szCs w:val="21"/>
        </w:rPr>
        <w:t xml:space="preserve">All homes have problems.  The only question is how serious the problems are.  We know the difference between serious and “not so serious” problems and will communicate that difference to you!  For the peace of </w:t>
      </w:r>
      <w:proofErr w:type="gramStart"/>
      <w:r w:rsidRPr="001C7122">
        <w:rPr>
          <w:rFonts w:ascii="Courier New" w:hAnsi="Courier New" w:cs="Courier New"/>
          <w:sz w:val="21"/>
          <w:szCs w:val="21"/>
        </w:rPr>
        <w:t>mind</w:t>
      </w:r>
      <w:proofErr w:type="gramEnd"/>
      <w:r w:rsidRPr="001C7122">
        <w:rPr>
          <w:rFonts w:ascii="Courier New" w:hAnsi="Courier New" w:cs="Courier New"/>
          <w:sz w:val="21"/>
          <w:szCs w:val="21"/>
        </w:rPr>
        <w:t xml:space="preserve"> you and your family deserve; call Happy Home Inspections, Inc. today!</w:t>
      </w:r>
    </w:p>
    <w:p w:rsidR="000840AB" w:rsidRDefault="002530C7" w:rsidP="000840AB">
      <w:pPr>
        <w:rPr>
          <w:rFonts w:ascii="Courier New" w:hAnsi="Courier New" w:cs="Courier New"/>
          <w:sz w:val="20"/>
          <w:szCs w:val="20"/>
        </w:rPr>
      </w:pPr>
      <w:r>
        <w:rPr>
          <w:rFonts w:ascii="Courier New" w:hAnsi="Courier New" w:cs="Courier New"/>
          <w:noProof/>
          <w:sz w:val="19"/>
          <w:szCs w:val="19"/>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57785</wp:posOffset>
                </wp:positionV>
                <wp:extent cx="2752090" cy="4343400"/>
                <wp:effectExtent l="0" t="8255" r="635" b="127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090" cy="4343400"/>
                        </a:xfrm>
                        <a:prstGeom prst="rect">
                          <a:avLst/>
                        </a:prstGeom>
                        <a:gradFill rotWithShape="1">
                          <a:gsLst>
                            <a:gs pos="0">
                              <a:srgbClr val="FBE4AE"/>
                            </a:gs>
                            <a:gs pos="13000">
                              <a:srgbClr val="BD922A">
                                <a:alpha val="93500"/>
                              </a:srgbClr>
                            </a:gs>
                            <a:gs pos="21001">
                              <a:srgbClr val="BD922A">
                                <a:alpha val="89499"/>
                              </a:srgbClr>
                            </a:gs>
                            <a:gs pos="63000">
                              <a:srgbClr val="FBE4AE">
                                <a:alpha val="68500"/>
                              </a:srgbClr>
                            </a:gs>
                            <a:gs pos="67000">
                              <a:srgbClr val="BD922A">
                                <a:alpha val="66500"/>
                              </a:srgbClr>
                            </a:gs>
                            <a:gs pos="69000">
                              <a:srgbClr val="835E17">
                                <a:alpha val="65500"/>
                              </a:srgbClr>
                            </a:gs>
                            <a:gs pos="82001">
                              <a:srgbClr val="A28949">
                                <a:alpha val="59000"/>
                              </a:srgbClr>
                            </a:gs>
                            <a:gs pos="100000">
                              <a:srgbClr val="FAE3B7">
                                <a:alpha val="50000"/>
                              </a:srgbClr>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772AC" id="Rectangle 19" o:spid="_x0000_s1026" style="position:absolute;margin-left:0;margin-top:4.55pt;width:216.7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" fillcolor="#fbe4ae" stroked="f">
                <v:fill opacity=".5" color2="#fae3b7" rotate="t" focusposition=".5,.5" focussize="" colors="0 #fbe4ae;8520f #bd922a;13763f #bd922a;41288f #fbe4ae;43909f #bd922a;45220f #835e17;53740f #a28949;1 #fae3b7" focus="100%" type="gradientRadial"/>
              </v:rect>
            </w:pict>
          </mc:Fallback>
        </mc:AlternateContent>
      </w:r>
    </w:p>
    <w:p w:rsidR="000840AB" w:rsidRPr="00760D1F" w:rsidRDefault="000840AB" w:rsidP="000840AB">
      <w:pPr>
        <w:jc w:val="center"/>
        <w:rPr>
          <w:rFonts w:ascii="Courier New" w:hAnsi="Courier New" w:cs="Courier New"/>
          <w:b/>
          <w:color w:val="000000"/>
          <w:u w:val="single"/>
        </w:rPr>
      </w:pPr>
      <w:r w:rsidRPr="00760D1F">
        <w:rPr>
          <w:rFonts w:ascii="Courier New" w:hAnsi="Courier New" w:cs="Courier New"/>
          <w:b/>
          <w:color w:val="000000"/>
          <w:u w:val="single"/>
        </w:rPr>
        <w:t>VITAE</w:t>
      </w:r>
    </w:p>
    <w:p w:rsidR="000840AB" w:rsidRPr="001C7122" w:rsidRDefault="000840AB" w:rsidP="0000131D">
      <w:pPr>
        <w:numPr>
          <w:ilvl w:val="0"/>
          <w:numId w:val="1"/>
        </w:numPr>
        <w:tabs>
          <w:tab w:val="clear" w:pos="720"/>
          <w:tab w:val="num" w:pos="540"/>
        </w:tabs>
        <w:ind w:left="540" w:hanging="180"/>
        <w:rPr>
          <w:rFonts w:ascii="Courier New" w:hAnsi="Courier New" w:cs="Courier New"/>
          <w:sz w:val="19"/>
          <w:szCs w:val="19"/>
        </w:rPr>
      </w:pPr>
      <w:r w:rsidRPr="001C7122">
        <w:rPr>
          <w:rFonts w:ascii="Courier New" w:hAnsi="Courier New" w:cs="Courier New"/>
          <w:sz w:val="19"/>
          <w:szCs w:val="19"/>
        </w:rPr>
        <w:t>Master Degree-Public Safety Management</w:t>
      </w:r>
    </w:p>
    <w:p w:rsidR="000840AB" w:rsidRPr="001C7122" w:rsidRDefault="000840AB" w:rsidP="0000131D">
      <w:pPr>
        <w:numPr>
          <w:ilvl w:val="0"/>
          <w:numId w:val="1"/>
        </w:numPr>
        <w:tabs>
          <w:tab w:val="clear" w:pos="720"/>
          <w:tab w:val="num" w:pos="540"/>
        </w:tabs>
        <w:ind w:left="540" w:hanging="180"/>
        <w:rPr>
          <w:rFonts w:ascii="Courier New" w:hAnsi="Courier New" w:cs="Courier New"/>
          <w:sz w:val="19"/>
          <w:szCs w:val="19"/>
        </w:rPr>
      </w:pPr>
      <w:r w:rsidRPr="001C7122">
        <w:rPr>
          <w:rFonts w:ascii="Courier New" w:hAnsi="Courier New" w:cs="Courier New"/>
          <w:sz w:val="19"/>
          <w:szCs w:val="19"/>
        </w:rPr>
        <w:t>Certified – National Association of Home Inspectors, Inc./N.A.H.I.</w:t>
      </w:r>
    </w:p>
    <w:p w:rsidR="000840AB" w:rsidRPr="001C7122" w:rsidRDefault="000840AB" w:rsidP="0000131D">
      <w:pPr>
        <w:numPr>
          <w:ilvl w:val="0"/>
          <w:numId w:val="1"/>
        </w:numPr>
        <w:tabs>
          <w:tab w:val="clear" w:pos="720"/>
          <w:tab w:val="num" w:pos="540"/>
        </w:tabs>
        <w:ind w:left="540" w:hanging="180"/>
        <w:rPr>
          <w:rFonts w:ascii="Courier New" w:hAnsi="Courier New" w:cs="Courier New"/>
          <w:sz w:val="19"/>
          <w:szCs w:val="19"/>
        </w:rPr>
      </w:pPr>
      <w:r w:rsidRPr="001C7122">
        <w:rPr>
          <w:rFonts w:ascii="Courier New" w:hAnsi="Courier New" w:cs="Courier New"/>
          <w:sz w:val="19"/>
          <w:szCs w:val="19"/>
        </w:rPr>
        <w:t>Certified – National Association of Certified Home Inspectors/N.A.C.H.I.</w:t>
      </w:r>
    </w:p>
    <w:p w:rsidR="000840AB" w:rsidRPr="001C7122" w:rsidRDefault="000840AB" w:rsidP="0000131D">
      <w:pPr>
        <w:numPr>
          <w:ilvl w:val="0"/>
          <w:numId w:val="1"/>
        </w:numPr>
        <w:tabs>
          <w:tab w:val="clear" w:pos="720"/>
          <w:tab w:val="num" w:pos="540"/>
        </w:tabs>
        <w:ind w:left="540" w:hanging="180"/>
        <w:rPr>
          <w:rFonts w:ascii="Courier New" w:hAnsi="Courier New" w:cs="Courier New"/>
          <w:sz w:val="19"/>
          <w:szCs w:val="19"/>
        </w:rPr>
      </w:pPr>
      <w:r w:rsidRPr="001C7122">
        <w:rPr>
          <w:rFonts w:ascii="Courier New" w:hAnsi="Courier New" w:cs="Courier New"/>
          <w:sz w:val="19"/>
          <w:szCs w:val="19"/>
        </w:rPr>
        <w:t>Errors and Omissions</w:t>
      </w:r>
    </w:p>
    <w:p w:rsidR="000840AB" w:rsidRPr="001C7122" w:rsidRDefault="000840AB" w:rsidP="0000131D">
      <w:pPr>
        <w:numPr>
          <w:ilvl w:val="0"/>
          <w:numId w:val="1"/>
        </w:numPr>
        <w:tabs>
          <w:tab w:val="clear" w:pos="720"/>
          <w:tab w:val="num" w:pos="540"/>
        </w:tabs>
        <w:ind w:left="540" w:hanging="180"/>
        <w:rPr>
          <w:rFonts w:ascii="Courier New" w:hAnsi="Courier New" w:cs="Courier New"/>
          <w:sz w:val="19"/>
          <w:szCs w:val="19"/>
        </w:rPr>
      </w:pPr>
      <w:r w:rsidRPr="001C7122">
        <w:rPr>
          <w:rFonts w:ascii="Courier New" w:hAnsi="Courier New" w:cs="Courier New"/>
          <w:sz w:val="19"/>
          <w:szCs w:val="19"/>
        </w:rPr>
        <w:t>Bilingual (Spanish/English)</w:t>
      </w:r>
    </w:p>
    <w:p w:rsidR="000840AB" w:rsidRPr="001C7122" w:rsidRDefault="000840AB" w:rsidP="0000131D">
      <w:pPr>
        <w:numPr>
          <w:ilvl w:val="0"/>
          <w:numId w:val="1"/>
        </w:numPr>
        <w:tabs>
          <w:tab w:val="clear" w:pos="720"/>
          <w:tab w:val="num" w:pos="540"/>
        </w:tabs>
        <w:ind w:left="540" w:hanging="180"/>
        <w:rPr>
          <w:rFonts w:ascii="Courier New" w:hAnsi="Courier New" w:cs="Courier New"/>
          <w:sz w:val="19"/>
          <w:szCs w:val="19"/>
        </w:rPr>
      </w:pPr>
      <w:r w:rsidRPr="001C7122">
        <w:rPr>
          <w:rFonts w:ascii="Courier New" w:hAnsi="Courier New" w:cs="Courier New"/>
          <w:sz w:val="19"/>
          <w:szCs w:val="19"/>
        </w:rPr>
        <w:t>Ethically Straight</w:t>
      </w:r>
    </w:p>
    <w:p w:rsidR="000840AB" w:rsidRPr="001C7122" w:rsidRDefault="000840AB" w:rsidP="0000131D">
      <w:pPr>
        <w:numPr>
          <w:ilvl w:val="0"/>
          <w:numId w:val="1"/>
        </w:numPr>
        <w:tabs>
          <w:tab w:val="clear" w:pos="720"/>
          <w:tab w:val="num" w:pos="540"/>
        </w:tabs>
        <w:ind w:left="540" w:hanging="180"/>
        <w:rPr>
          <w:rFonts w:ascii="Courier New" w:hAnsi="Courier New" w:cs="Courier New"/>
          <w:sz w:val="19"/>
          <w:szCs w:val="19"/>
        </w:rPr>
      </w:pPr>
      <w:r w:rsidRPr="001C7122">
        <w:rPr>
          <w:rFonts w:ascii="Courier New" w:hAnsi="Courier New" w:cs="Courier New"/>
          <w:sz w:val="19"/>
          <w:szCs w:val="19"/>
        </w:rPr>
        <w:t>Commercial, Industrial, Residential Inspections</w:t>
      </w:r>
    </w:p>
    <w:p w:rsidR="000840AB" w:rsidRPr="001C7122" w:rsidRDefault="000840AB" w:rsidP="0000131D">
      <w:pPr>
        <w:numPr>
          <w:ilvl w:val="0"/>
          <w:numId w:val="1"/>
        </w:numPr>
        <w:tabs>
          <w:tab w:val="clear" w:pos="720"/>
          <w:tab w:val="num" w:pos="540"/>
        </w:tabs>
        <w:ind w:left="540" w:hanging="180"/>
        <w:rPr>
          <w:rFonts w:ascii="Courier New" w:hAnsi="Courier New" w:cs="Courier New"/>
          <w:sz w:val="19"/>
          <w:szCs w:val="19"/>
        </w:rPr>
      </w:pPr>
      <w:r w:rsidRPr="001C7122">
        <w:rPr>
          <w:rFonts w:ascii="Courier New" w:hAnsi="Courier New" w:cs="Courier New"/>
          <w:sz w:val="19"/>
          <w:szCs w:val="19"/>
        </w:rPr>
        <w:t>Code Enforcement Official – 20 years</w:t>
      </w:r>
    </w:p>
    <w:p w:rsidR="000840AB" w:rsidRDefault="000840AB" w:rsidP="000840AB">
      <w:pPr>
        <w:rPr>
          <w:rFonts w:ascii="Courier New" w:hAnsi="Courier New" w:cs="Courier New"/>
          <w:sz w:val="20"/>
          <w:szCs w:val="20"/>
        </w:rPr>
      </w:pPr>
    </w:p>
    <w:p w:rsidR="000840AB" w:rsidRPr="00760D1F" w:rsidRDefault="000840AB" w:rsidP="000840AB">
      <w:pPr>
        <w:jc w:val="center"/>
        <w:rPr>
          <w:rFonts w:ascii="Courier New" w:hAnsi="Courier New" w:cs="Courier New"/>
          <w:b/>
          <w:color w:val="000000"/>
          <w:u w:val="single"/>
        </w:rPr>
      </w:pPr>
      <w:r w:rsidRPr="00760D1F">
        <w:rPr>
          <w:rFonts w:ascii="Courier New" w:hAnsi="Courier New" w:cs="Courier New"/>
          <w:b/>
          <w:color w:val="000000"/>
          <w:u w:val="single"/>
        </w:rPr>
        <w:t>ADDITIONAL SPECIAL INSPECTIONS</w:t>
      </w:r>
    </w:p>
    <w:p w:rsidR="000840AB" w:rsidRPr="001C7122" w:rsidRDefault="000840AB" w:rsidP="000840AB">
      <w:pPr>
        <w:numPr>
          <w:ilvl w:val="0"/>
          <w:numId w:val="2"/>
        </w:numPr>
        <w:rPr>
          <w:rFonts w:ascii="Courier New" w:hAnsi="Courier New" w:cs="Courier New"/>
          <w:sz w:val="19"/>
          <w:szCs w:val="19"/>
        </w:rPr>
      </w:pPr>
      <w:r w:rsidRPr="001C7122">
        <w:rPr>
          <w:rFonts w:ascii="Courier New" w:hAnsi="Courier New" w:cs="Courier New"/>
          <w:sz w:val="19"/>
          <w:szCs w:val="19"/>
        </w:rPr>
        <w:t>Water Quality</w:t>
      </w:r>
    </w:p>
    <w:p w:rsidR="000840AB" w:rsidRPr="001C7122" w:rsidRDefault="000840AB" w:rsidP="000840AB">
      <w:pPr>
        <w:numPr>
          <w:ilvl w:val="0"/>
          <w:numId w:val="2"/>
        </w:numPr>
        <w:rPr>
          <w:rFonts w:ascii="Courier New" w:hAnsi="Courier New" w:cs="Courier New"/>
          <w:sz w:val="19"/>
          <w:szCs w:val="19"/>
        </w:rPr>
      </w:pPr>
      <w:r w:rsidRPr="001C7122">
        <w:rPr>
          <w:rFonts w:ascii="Courier New" w:hAnsi="Courier New" w:cs="Courier New"/>
          <w:sz w:val="19"/>
          <w:szCs w:val="19"/>
        </w:rPr>
        <w:t>Lead</w:t>
      </w:r>
    </w:p>
    <w:p w:rsidR="000840AB" w:rsidRPr="001C7122" w:rsidRDefault="000840AB" w:rsidP="000840AB">
      <w:pPr>
        <w:numPr>
          <w:ilvl w:val="0"/>
          <w:numId w:val="2"/>
        </w:numPr>
        <w:rPr>
          <w:rFonts w:ascii="Courier New" w:hAnsi="Courier New" w:cs="Courier New"/>
          <w:sz w:val="19"/>
          <w:szCs w:val="19"/>
        </w:rPr>
      </w:pPr>
      <w:r w:rsidRPr="001C7122">
        <w:rPr>
          <w:rFonts w:ascii="Courier New" w:hAnsi="Courier New" w:cs="Courier New"/>
          <w:sz w:val="19"/>
          <w:szCs w:val="19"/>
        </w:rPr>
        <w:t>Asbestos</w:t>
      </w:r>
    </w:p>
    <w:p w:rsidR="000840AB" w:rsidRPr="001C7122" w:rsidRDefault="000840AB" w:rsidP="000840AB">
      <w:pPr>
        <w:numPr>
          <w:ilvl w:val="0"/>
          <w:numId w:val="2"/>
        </w:numPr>
        <w:rPr>
          <w:rFonts w:ascii="Courier New" w:hAnsi="Courier New" w:cs="Courier New"/>
          <w:sz w:val="19"/>
          <w:szCs w:val="19"/>
        </w:rPr>
      </w:pPr>
      <w:r w:rsidRPr="001C7122">
        <w:rPr>
          <w:rFonts w:ascii="Courier New" w:hAnsi="Courier New" w:cs="Courier New"/>
          <w:sz w:val="19"/>
          <w:szCs w:val="19"/>
        </w:rPr>
        <w:t>Carbon Monoxide</w:t>
      </w:r>
    </w:p>
    <w:p w:rsidR="000840AB" w:rsidRPr="001C7122" w:rsidRDefault="000840AB" w:rsidP="000840AB">
      <w:pPr>
        <w:numPr>
          <w:ilvl w:val="0"/>
          <w:numId w:val="2"/>
        </w:numPr>
        <w:rPr>
          <w:rFonts w:ascii="Courier New" w:hAnsi="Courier New" w:cs="Courier New"/>
          <w:sz w:val="19"/>
          <w:szCs w:val="19"/>
        </w:rPr>
      </w:pPr>
      <w:r w:rsidRPr="001C7122">
        <w:rPr>
          <w:rFonts w:ascii="Courier New" w:hAnsi="Courier New" w:cs="Courier New"/>
          <w:sz w:val="19"/>
          <w:szCs w:val="19"/>
        </w:rPr>
        <w:t>Septic Tanks</w:t>
      </w:r>
    </w:p>
    <w:p w:rsidR="000840AB" w:rsidRPr="001C7122" w:rsidRDefault="000840AB" w:rsidP="000840AB">
      <w:pPr>
        <w:numPr>
          <w:ilvl w:val="0"/>
          <w:numId w:val="2"/>
        </w:numPr>
        <w:rPr>
          <w:rFonts w:ascii="Courier New" w:hAnsi="Courier New" w:cs="Courier New"/>
          <w:sz w:val="19"/>
          <w:szCs w:val="19"/>
        </w:rPr>
      </w:pPr>
      <w:r w:rsidRPr="001C7122">
        <w:rPr>
          <w:rFonts w:ascii="Courier New" w:hAnsi="Courier New" w:cs="Courier New"/>
          <w:sz w:val="19"/>
          <w:szCs w:val="19"/>
        </w:rPr>
        <w:t>Termite</w:t>
      </w:r>
    </w:p>
    <w:p w:rsidR="000840AB" w:rsidRPr="001C7122" w:rsidRDefault="000840AB" w:rsidP="000840AB">
      <w:pPr>
        <w:numPr>
          <w:ilvl w:val="0"/>
          <w:numId w:val="2"/>
        </w:numPr>
        <w:rPr>
          <w:rFonts w:ascii="Courier New" w:hAnsi="Courier New" w:cs="Courier New"/>
          <w:sz w:val="19"/>
          <w:szCs w:val="19"/>
        </w:rPr>
      </w:pPr>
      <w:r w:rsidRPr="001C7122">
        <w:rPr>
          <w:rFonts w:ascii="Courier New" w:hAnsi="Courier New" w:cs="Courier New"/>
          <w:sz w:val="19"/>
          <w:szCs w:val="19"/>
        </w:rPr>
        <w:t>Radon</w:t>
      </w:r>
    </w:p>
    <w:p w:rsidR="000840AB" w:rsidRDefault="000840AB" w:rsidP="000840AB">
      <w:pPr>
        <w:numPr>
          <w:ilvl w:val="0"/>
          <w:numId w:val="2"/>
        </w:numPr>
        <w:rPr>
          <w:rFonts w:ascii="Courier New" w:hAnsi="Courier New" w:cs="Courier New"/>
          <w:sz w:val="19"/>
          <w:szCs w:val="19"/>
        </w:rPr>
      </w:pPr>
      <w:r w:rsidRPr="001C7122">
        <w:rPr>
          <w:rFonts w:ascii="Courier New" w:hAnsi="Courier New" w:cs="Courier New"/>
          <w:sz w:val="19"/>
          <w:szCs w:val="19"/>
        </w:rPr>
        <w:t>Mold</w:t>
      </w:r>
    </w:p>
    <w:tbl>
      <w:tblPr>
        <w:tblStyle w:val="TableGrid"/>
        <w:tblW w:w="0" w:type="auto"/>
        <w:tblInd w:w="108"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ook w:val="01E0" w:firstRow="1" w:lastRow="1" w:firstColumn="1" w:lastColumn="1" w:noHBand="0" w:noVBand="0"/>
      </w:tblPr>
      <w:tblGrid>
        <w:gridCol w:w="1595"/>
        <w:gridCol w:w="2584"/>
      </w:tblGrid>
      <w:tr w:rsidR="00925765" w:rsidTr="0000131D">
        <w:trPr>
          <w:trHeight w:val="1731"/>
        </w:trPr>
        <w:tc>
          <w:tcPr>
            <w:tcW w:w="1620" w:type="dxa"/>
          </w:tcPr>
          <w:p w:rsidR="00925765" w:rsidRPr="00925765" w:rsidRDefault="00FF61FA" w:rsidP="001C7122">
            <w:pPr>
              <w:rPr>
                <w:rFonts w:ascii="Courier New" w:hAnsi="Courier New" w:cs="Courier New"/>
                <w:sz w:val="19"/>
                <w:szCs w:val="19"/>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76200</wp:posOffset>
                  </wp:positionV>
                  <wp:extent cx="914400" cy="664845"/>
                  <wp:effectExtent l="19050" t="0" r="0" b="0"/>
                  <wp:wrapNone/>
                  <wp:docPr id="9" name="Picture 9" descr="HHI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HI House"/>
                          <pic:cNvPicPr>
                            <a:picLocks noChangeAspect="1" noChangeArrowheads="1"/>
                          </pic:cNvPicPr>
                        </pic:nvPicPr>
                        <pic:blipFill>
                          <a:blip r:embed="rId6">
                            <a:grayscl/>
                            <a:biLevel thresh="50000"/>
                          </a:blip>
                          <a:srcRect/>
                          <a:stretch>
                            <a:fillRect/>
                          </a:stretch>
                        </pic:blipFill>
                        <pic:spPr bwMode="auto">
                          <a:xfrm>
                            <a:off x="0" y="0"/>
                            <a:ext cx="914400" cy="664845"/>
                          </a:xfrm>
                          <a:prstGeom prst="rect">
                            <a:avLst/>
                          </a:prstGeom>
                          <a:noFill/>
                          <a:ln w="9525">
                            <a:noFill/>
                            <a:miter lim="800000"/>
                            <a:headEnd/>
                            <a:tailEnd/>
                          </a:ln>
                        </pic:spPr>
                      </pic:pic>
                    </a:graphicData>
                  </a:graphic>
                </wp:anchor>
              </w:drawing>
            </w:r>
          </w:p>
        </w:tc>
        <w:tc>
          <w:tcPr>
            <w:tcW w:w="2628" w:type="dxa"/>
          </w:tcPr>
          <w:p w:rsidR="00925765" w:rsidRPr="00925765" w:rsidRDefault="00FF61FA" w:rsidP="001C7122">
            <w:pPr>
              <w:rPr>
                <w:rFonts w:ascii="Courier New" w:hAnsi="Courier New" w:cs="Courier New"/>
                <w:sz w:val="19"/>
                <w:szCs w:val="19"/>
              </w:rPr>
            </w:pPr>
            <w:r>
              <w:rPr>
                <w:noProof/>
              </w:rPr>
              <w:drawing>
                <wp:anchor distT="0" distB="0" distL="114300" distR="114300" simplePos="0" relativeHeight="251658240" behindDoc="0" locked="0" layoutInCell="1" allowOverlap="1">
                  <wp:simplePos x="0" y="0"/>
                  <wp:positionH relativeFrom="column">
                    <wp:posOffset>45720</wp:posOffset>
                  </wp:positionH>
                  <wp:positionV relativeFrom="paragraph">
                    <wp:posOffset>191135</wp:posOffset>
                  </wp:positionV>
                  <wp:extent cx="1479550" cy="695325"/>
                  <wp:effectExtent l="19050" t="0" r="6350" b="0"/>
                  <wp:wrapNone/>
                  <wp:docPr id="10" name="Picture 10" descr="H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HI"/>
                          <pic:cNvPicPr>
                            <a:picLocks noChangeAspect="1" noChangeArrowheads="1"/>
                          </pic:cNvPicPr>
                        </pic:nvPicPr>
                        <pic:blipFill>
                          <a:blip r:embed="rId7">
                            <a:lum bright="2000"/>
                            <a:grayscl/>
                          </a:blip>
                          <a:srcRect/>
                          <a:stretch>
                            <a:fillRect/>
                          </a:stretch>
                        </pic:blipFill>
                        <pic:spPr bwMode="auto">
                          <a:xfrm>
                            <a:off x="0" y="0"/>
                            <a:ext cx="1479550" cy="695325"/>
                          </a:xfrm>
                          <a:prstGeom prst="rect">
                            <a:avLst/>
                          </a:prstGeom>
                          <a:noFill/>
                          <a:ln w="9525">
                            <a:noFill/>
                            <a:miter lim="800000"/>
                            <a:headEnd/>
                            <a:tailEnd/>
                          </a:ln>
                        </pic:spPr>
                      </pic:pic>
                    </a:graphicData>
                  </a:graphic>
                </wp:anchor>
              </w:drawing>
            </w:r>
          </w:p>
        </w:tc>
      </w:tr>
    </w:tbl>
    <w:p w:rsidR="001C7122" w:rsidRDefault="002530C7" w:rsidP="00F97766">
      <w:pPr>
        <w:ind w:left="360"/>
        <w:rPr>
          <w:rFonts w:ascii="Courier New" w:hAnsi="Courier New" w:cs="Courier New"/>
          <w:sz w:val="19"/>
          <w:szCs w:val="19"/>
        </w:rPr>
      </w:pPr>
      <w:r>
        <w:rPr>
          <w:rFonts w:ascii="Courier New" w:hAnsi="Courier New" w:cs="Courier New"/>
          <w:noProof/>
          <w:sz w:val="19"/>
          <w:szCs w:val="19"/>
        </w:rPr>
        <mc:AlternateContent>
          <mc:Choice Requires="wps">
            <w:drawing>
              <wp:anchor distT="0" distB="0" distL="114300" distR="114300" simplePos="0" relativeHeight="251661312" behindDoc="1" locked="0" layoutInCell="1" allowOverlap="1">
                <wp:simplePos x="0" y="0"/>
                <wp:positionH relativeFrom="column">
                  <wp:posOffset>38100</wp:posOffset>
                </wp:positionH>
                <wp:positionV relativeFrom="paragraph">
                  <wp:posOffset>43815</wp:posOffset>
                </wp:positionV>
                <wp:extent cx="2705100" cy="240030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400300"/>
                        </a:xfrm>
                        <a:prstGeom prst="rect">
                          <a:avLst/>
                        </a:prstGeom>
                        <a:gradFill rotWithShape="1">
                          <a:gsLst>
                            <a:gs pos="0">
                              <a:srgbClr val="FAE3B7">
                                <a:alpha val="50000"/>
                              </a:srgbClr>
                            </a:gs>
                            <a:gs pos="17999">
                              <a:srgbClr val="A28949">
                                <a:alpha val="59000"/>
                              </a:srgbClr>
                            </a:gs>
                            <a:gs pos="31000">
                              <a:srgbClr val="835E17">
                                <a:alpha val="65500"/>
                              </a:srgbClr>
                            </a:gs>
                            <a:gs pos="33000">
                              <a:srgbClr val="BD922A">
                                <a:alpha val="66500"/>
                              </a:srgbClr>
                            </a:gs>
                            <a:gs pos="37000">
                              <a:srgbClr val="FBE4AE">
                                <a:alpha val="68500"/>
                              </a:srgbClr>
                            </a:gs>
                            <a:gs pos="78999">
                              <a:srgbClr val="BD922A">
                                <a:alpha val="89499"/>
                              </a:srgbClr>
                            </a:gs>
                            <a:gs pos="87000">
                              <a:srgbClr val="BD922A">
                                <a:alpha val="93500"/>
                              </a:srgbClr>
                            </a:gs>
                            <a:gs pos="100000">
                              <a:srgbClr val="FBE4AE"/>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6E18F" id="Rectangle 20" o:spid="_x0000_s1026" style="position:absolute;margin-left:3pt;margin-top:3.45pt;width:213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" fillcolor="#fae3b7" stroked="f">
                <v:fill color2="#fbe4ae" o:opacity2=".5" rotate="t" focusposition=".5,.5" focussize="" colors="0 #fae3b7;11796f #a28949;20316f #835e17;21627f #bd922a;24248f #fbe4ae;51773f #bd922a;57016f #bd922a;1 #fbe4ae" focus="100%" type="gradientRadial"/>
              </v:rect>
            </w:pict>
          </mc:Fallback>
        </mc:AlternateContent>
      </w:r>
    </w:p>
    <w:p w:rsidR="00F97766" w:rsidRPr="00F97766" w:rsidRDefault="00F97766" w:rsidP="00F97766">
      <w:pPr>
        <w:ind w:left="360"/>
        <w:rPr>
          <w:rFonts w:ascii="Courier New" w:hAnsi="Courier New" w:cs="Courier New"/>
          <w:sz w:val="19"/>
          <w:szCs w:val="19"/>
        </w:rPr>
      </w:pPr>
    </w:p>
    <w:p w:rsidR="00925765" w:rsidRDefault="00925765" w:rsidP="001C7122">
      <w:pPr>
        <w:ind w:left="360"/>
        <w:rPr>
          <w:rFonts w:ascii="Courier New" w:hAnsi="Courier New" w:cs="Courier New"/>
          <w:sz w:val="19"/>
          <w:szCs w:val="19"/>
        </w:rPr>
      </w:pPr>
    </w:p>
    <w:p w:rsidR="00925765" w:rsidRPr="006C7F95" w:rsidRDefault="00925765" w:rsidP="00925765">
      <w:pPr>
        <w:ind w:left="360"/>
        <w:jc w:val="center"/>
        <w:rPr>
          <w:rFonts w:ascii="Courier New" w:hAnsi="Courier New" w:cs="Courier New"/>
          <w:b/>
        </w:rPr>
      </w:pPr>
      <w:r w:rsidRPr="006C7F95">
        <w:rPr>
          <w:rFonts w:ascii="Courier New" w:hAnsi="Courier New" w:cs="Courier New"/>
          <w:b/>
        </w:rPr>
        <w:t>Call Today!!!</w:t>
      </w:r>
    </w:p>
    <w:p w:rsidR="00925765" w:rsidRDefault="00925765" w:rsidP="00925765">
      <w:pPr>
        <w:ind w:left="360"/>
        <w:jc w:val="center"/>
        <w:rPr>
          <w:rFonts w:ascii="Courier New" w:hAnsi="Courier New" w:cs="Courier New"/>
          <w:sz w:val="19"/>
          <w:szCs w:val="19"/>
        </w:rPr>
      </w:pPr>
    </w:p>
    <w:p w:rsidR="00925765" w:rsidRDefault="00925765" w:rsidP="00925765">
      <w:pPr>
        <w:ind w:left="360"/>
        <w:jc w:val="center"/>
        <w:rPr>
          <w:rFonts w:ascii="Courier New" w:hAnsi="Courier New" w:cs="Courier New"/>
          <w:sz w:val="19"/>
          <w:szCs w:val="19"/>
        </w:rPr>
      </w:pPr>
      <w:r w:rsidRPr="00760D1F">
        <w:rPr>
          <w:rFonts w:ascii="Courier New" w:hAnsi="Courier New" w:cs="Courier New"/>
          <w:b/>
          <w:color w:val="000000"/>
        </w:rPr>
        <w:t>Phone:</w:t>
      </w:r>
      <w:r>
        <w:rPr>
          <w:rFonts w:ascii="Courier New" w:hAnsi="Courier New" w:cs="Courier New"/>
          <w:sz w:val="19"/>
          <w:szCs w:val="19"/>
        </w:rPr>
        <w:t xml:space="preserve"> </w:t>
      </w:r>
      <w:r w:rsidR="00461F5F">
        <w:rPr>
          <w:rFonts w:ascii="Courier New" w:hAnsi="Courier New" w:cs="Courier New"/>
          <w:sz w:val="22"/>
          <w:szCs w:val="22"/>
        </w:rPr>
        <w:t>(215) 526-8999</w:t>
      </w:r>
    </w:p>
    <w:p w:rsidR="00925765" w:rsidRDefault="00925765" w:rsidP="00925765">
      <w:pPr>
        <w:ind w:left="360"/>
        <w:jc w:val="center"/>
        <w:rPr>
          <w:rFonts w:ascii="Courier New" w:hAnsi="Courier New" w:cs="Courier New"/>
          <w:sz w:val="19"/>
          <w:szCs w:val="19"/>
        </w:rPr>
      </w:pPr>
    </w:p>
    <w:p w:rsidR="00925765" w:rsidRDefault="00925765" w:rsidP="00925765">
      <w:pPr>
        <w:ind w:left="360"/>
        <w:jc w:val="center"/>
        <w:rPr>
          <w:rFonts w:ascii="Courier New" w:hAnsi="Courier New" w:cs="Courier New"/>
          <w:sz w:val="19"/>
          <w:szCs w:val="19"/>
        </w:rPr>
      </w:pPr>
      <w:r w:rsidRPr="00760D1F">
        <w:rPr>
          <w:rFonts w:ascii="Courier New" w:hAnsi="Courier New" w:cs="Courier New"/>
          <w:b/>
          <w:color w:val="000000"/>
        </w:rPr>
        <w:t>E-Mail:</w:t>
      </w:r>
      <w:r w:rsidRPr="00925765">
        <w:rPr>
          <w:rFonts w:ascii="Courier New" w:hAnsi="Courier New" w:cs="Courier New"/>
          <w:b/>
          <w:color w:val="3E5064"/>
        </w:rPr>
        <w:t xml:space="preserve"> </w:t>
      </w:r>
      <w:hyperlink r:id="rId8" w:history="1">
        <w:r w:rsidRPr="00925765">
          <w:rPr>
            <w:rStyle w:val="Hyperlink"/>
            <w:rFonts w:ascii="Courier New" w:hAnsi="Courier New" w:cs="Courier New"/>
            <w:sz w:val="22"/>
            <w:szCs w:val="22"/>
          </w:rPr>
          <w:t>happyhomeinspections@msn.com</w:t>
        </w:r>
      </w:hyperlink>
    </w:p>
    <w:p w:rsidR="00925765" w:rsidRDefault="00925765" w:rsidP="00925765">
      <w:pPr>
        <w:ind w:left="360"/>
        <w:jc w:val="center"/>
        <w:rPr>
          <w:rFonts w:ascii="Courier New" w:hAnsi="Courier New" w:cs="Courier New"/>
          <w:sz w:val="19"/>
          <w:szCs w:val="19"/>
        </w:rPr>
      </w:pPr>
    </w:p>
    <w:p w:rsidR="00925765" w:rsidRDefault="00925765" w:rsidP="00925765">
      <w:pPr>
        <w:ind w:left="360"/>
        <w:jc w:val="center"/>
        <w:rPr>
          <w:rFonts w:ascii="Courier New" w:hAnsi="Courier New" w:cs="Courier New"/>
          <w:sz w:val="19"/>
          <w:szCs w:val="19"/>
        </w:rPr>
      </w:pPr>
      <w:r w:rsidRPr="00760D1F">
        <w:rPr>
          <w:rFonts w:ascii="Courier New" w:hAnsi="Courier New" w:cs="Courier New"/>
          <w:b/>
          <w:color w:val="000000"/>
        </w:rPr>
        <w:t>Website:</w:t>
      </w:r>
      <w:r>
        <w:rPr>
          <w:rFonts w:ascii="Courier New" w:hAnsi="Courier New" w:cs="Courier New"/>
          <w:sz w:val="19"/>
          <w:szCs w:val="19"/>
        </w:rPr>
        <w:t xml:space="preserve"> </w:t>
      </w:r>
      <w:r w:rsidRPr="00FF61FA">
        <w:rPr>
          <w:rFonts w:ascii="Courier New" w:hAnsi="Courier New" w:cs="Courier New"/>
          <w:sz w:val="22"/>
          <w:szCs w:val="22"/>
        </w:rPr>
        <w:t>www.happy</w:t>
      </w:r>
      <w:r w:rsidR="00FF61FA">
        <w:rPr>
          <w:rFonts w:ascii="Courier New" w:hAnsi="Courier New" w:cs="Courier New"/>
          <w:sz w:val="22"/>
          <w:szCs w:val="22"/>
        </w:rPr>
        <w:t>-</w:t>
      </w:r>
      <w:r w:rsidRPr="00FF61FA">
        <w:rPr>
          <w:rFonts w:ascii="Courier New" w:hAnsi="Courier New" w:cs="Courier New"/>
          <w:sz w:val="22"/>
          <w:szCs w:val="22"/>
        </w:rPr>
        <w:t>home</w:t>
      </w:r>
      <w:r w:rsidR="00FF61FA">
        <w:rPr>
          <w:rFonts w:ascii="Courier New" w:hAnsi="Courier New" w:cs="Courier New"/>
          <w:sz w:val="22"/>
          <w:szCs w:val="22"/>
        </w:rPr>
        <w:t>-</w:t>
      </w:r>
      <w:r w:rsidRPr="00FF61FA">
        <w:rPr>
          <w:rFonts w:ascii="Courier New" w:hAnsi="Courier New" w:cs="Courier New"/>
          <w:sz w:val="22"/>
          <w:szCs w:val="22"/>
        </w:rPr>
        <w:t>inspections.</w:t>
      </w:r>
      <w:r w:rsidR="00FF61FA">
        <w:rPr>
          <w:rFonts w:ascii="Courier New" w:hAnsi="Courier New" w:cs="Courier New"/>
          <w:sz w:val="22"/>
          <w:szCs w:val="22"/>
        </w:rPr>
        <w:t>com</w:t>
      </w:r>
    </w:p>
    <w:p w:rsidR="00925765" w:rsidRDefault="00925765" w:rsidP="00925765">
      <w:pPr>
        <w:ind w:left="360"/>
        <w:jc w:val="center"/>
        <w:rPr>
          <w:rFonts w:ascii="Courier New" w:hAnsi="Courier New" w:cs="Courier New"/>
          <w:sz w:val="19"/>
          <w:szCs w:val="19"/>
        </w:rPr>
      </w:pPr>
    </w:p>
    <w:p w:rsidR="00925765" w:rsidRPr="00760D1F" w:rsidRDefault="00925765" w:rsidP="006C7F95">
      <w:pPr>
        <w:ind w:left="-180"/>
        <w:jc w:val="center"/>
        <w:rPr>
          <w:rFonts w:ascii="Courier New" w:hAnsi="Courier New" w:cs="Courier New"/>
          <w:b/>
          <w:color w:val="000000"/>
          <w:sz w:val="22"/>
          <w:szCs w:val="22"/>
        </w:rPr>
      </w:pPr>
      <w:r w:rsidRPr="00760D1F">
        <w:rPr>
          <w:rFonts w:ascii="Courier New" w:hAnsi="Courier New" w:cs="Courier New"/>
          <w:b/>
          <w:color w:val="000000"/>
          <w:sz w:val="22"/>
          <w:szCs w:val="22"/>
        </w:rPr>
        <w:t>“</w:t>
      </w:r>
      <w:r w:rsidR="00F97766" w:rsidRPr="00760D1F">
        <w:rPr>
          <w:rFonts w:ascii="Courier New" w:hAnsi="Courier New" w:cs="Courier New"/>
          <w:b/>
          <w:color w:val="000000"/>
          <w:sz w:val="22"/>
          <w:szCs w:val="22"/>
        </w:rPr>
        <w:t xml:space="preserve">Soy </w:t>
      </w:r>
      <w:proofErr w:type="spellStart"/>
      <w:r w:rsidR="00F97766" w:rsidRPr="00760D1F">
        <w:rPr>
          <w:rFonts w:ascii="Courier New" w:hAnsi="Courier New" w:cs="Courier New"/>
          <w:b/>
          <w:color w:val="000000"/>
          <w:sz w:val="22"/>
          <w:szCs w:val="22"/>
        </w:rPr>
        <w:t>sincero</w:t>
      </w:r>
      <w:proofErr w:type="spellEnd"/>
      <w:r w:rsidR="00F97766" w:rsidRPr="00760D1F">
        <w:rPr>
          <w:rFonts w:ascii="Courier New" w:hAnsi="Courier New" w:cs="Courier New"/>
          <w:b/>
          <w:color w:val="000000"/>
          <w:sz w:val="22"/>
          <w:szCs w:val="22"/>
        </w:rPr>
        <w:t xml:space="preserve"> y </w:t>
      </w:r>
      <w:proofErr w:type="spellStart"/>
      <w:r w:rsidR="00F97766" w:rsidRPr="00760D1F">
        <w:rPr>
          <w:rFonts w:ascii="Courier New" w:hAnsi="Courier New" w:cs="Courier New"/>
          <w:b/>
          <w:color w:val="000000"/>
          <w:sz w:val="22"/>
          <w:szCs w:val="22"/>
        </w:rPr>
        <w:t>competente</w:t>
      </w:r>
      <w:proofErr w:type="spellEnd"/>
      <w:r w:rsidR="00F97766" w:rsidRPr="00760D1F">
        <w:rPr>
          <w:rFonts w:ascii="Courier New" w:hAnsi="Courier New" w:cs="Courier New"/>
          <w:b/>
          <w:color w:val="000000"/>
          <w:sz w:val="22"/>
          <w:szCs w:val="22"/>
        </w:rPr>
        <w:t>!”</w:t>
      </w:r>
    </w:p>
    <w:p w:rsidR="00925765" w:rsidRDefault="002530C7" w:rsidP="00925765">
      <w:pPr>
        <w:jc w:val="center"/>
        <w:rPr>
          <w:rFonts w:ascii="Courier New" w:hAnsi="Courier New" w:cs="Courier New"/>
          <w:b/>
          <w:color w:val="3E5064"/>
        </w:rPr>
      </w:pPr>
      <w:r>
        <w:rPr>
          <w:noProof/>
        </w:rPr>
        <mc:AlternateContent>
          <mc:Choice Requires="wps">
            <w:drawing>
              <wp:anchor distT="0" distB="0" distL="114300" distR="114300" simplePos="0" relativeHeight="251662336" behindDoc="1" locked="0" layoutInCell="1" allowOverlap="1">
                <wp:simplePos x="0" y="0"/>
                <wp:positionH relativeFrom="column">
                  <wp:posOffset>-76200</wp:posOffset>
                </wp:positionH>
                <wp:positionV relativeFrom="paragraph">
                  <wp:posOffset>98425</wp:posOffset>
                </wp:positionV>
                <wp:extent cx="2819400" cy="1485900"/>
                <wp:effectExtent l="0" t="5080" r="0" b="444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485900"/>
                        </a:xfrm>
                        <a:prstGeom prst="rect">
                          <a:avLst/>
                        </a:prstGeom>
                        <a:gradFill rotWithShape="1">
                          <a:gsLst>
                            <a:gs pos="0">
                              <a:srgbClr val="C0C0C0">
                                <a:alpha val="50999"/>
                              </a:srgbClr>
                            </a:gs>
                            <a:gs pos="100000">
                              <a:srgbClr val="C0C0C0">
                                <a:gamma/>
                                <a:shade val="70196"/>
                                <a:invGamma/>
                              </a:srgb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6965A" id="Rectangle 21" o:spid="_x0000_s1026" style="position:absolute;margin-left:-6pt;margin-top:7.75pt;width:222pt;height:1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" fillcolor="silver" stroked="f">
                <v:fill opacity="33422f" color2="#878787" rotate="t" focusposition=",1" focussize="" focus="100%" type="gradientRadial">
                  <o:fill v:ext="view" type="gradientCenter"/>
                </v:fill>
              </v:rect>
            </w:pict>
          </mc:Fallback>
        </mc:AlternateContent>
      </w:r>
    </w:p>
    <w:p w:rsidR="00925765" w:rsidRPr="006C7F95" w:rsidRDefault="00925765" w:rsidP="006C7F95">
      <w:pPr>
        <w:ind w:left="360"/>
        <w:jc w:val="center"/>
        <w:rPr>
          <w:rFonts w:ascii="Courier New" w:hAnsi="Courier New" w:cs="Courier New"/>
          <w:b/>
          <w:sz w:val="28"/>
          <w:szCs w:val="28"/>
        </w:rPr>
      </w:pPr>
      <w:r w:rsidRPr="006C7F95">
        <w:rPr>
          <w:rFonts w:ascii="Courier New" w:hAnsi="Courier New" w:cs="Courier New"/>
          <w:b/>
          <w:sz w:val="28"/>
          <w:szCs w:val="28"/>
        </w:rPr>
        <w:t>Roberto W. Feliz, M.S.</w:t>
      </w:r>
    </w:p>
    <w:p w:rsidR="00925765" w:rsidRDefault="00925765" w:rsidP="00925765">
      <w:pPr>
        <w:jc w:val="center"/>
        <w:rPr>
          <w:rFonts w:ascii="Courier New" w:hAnsi="Courier New" w:cs="Courier New"/>
          <w:b/>
          <w:color w:val="3E5064"/>
          <w:sz w:val="20"/>
          <w:szCs w:val="20"/>
        </w:rPr>
      </w:pPr>
      <w:r w:rsidRPr="006C7F95">
        <w:rPr>
          <w:rFonts w:ascii="Courier New" w:hAnsi="Courier New" w:cs="Courier New"/>
          <w:b/>
          <w:color w:val="3E5064"/>
          <w:sz w:val="20"/>
          <w:szCs w:val="20"/>
        </w:rPr>
        <w:t>Principal</w:t>
      </w:r>
    </w:p>
    <w:p w:rsidR="006C7F95" w:rsidRDefault="002530C7" w:rsidP="00925765">
      <w:pPr>
        <w:jc w:val="center"/>
        <w:rPr>
          <w:rFonts w:ascii="Courier New" w:hAnsi="Courier New" w:cs="Courier New"/>
          <w:b/>
          <w:color w:val="3E5064"/>
          <w:sz w:val="20"/>
          <w:szCs w:val="20"/>
        </w:rPr>
      </w:pPr>
      <w:r>
        <w:rPr>
          <w:rFonts w:ascii="Courier New" w:hAnsi="Courier New" w:cs="Courier New"/>
          <w:b/>
          <w:noProof/>
          <w:color w:val="3E5064"/>
          <w:sz w:val="20"/>
          <w:szCs w:val="20"/>
        </w:rPr>
        <mc:AlternateContent>
          <mc:Choice Requires="wps">
            <w:drawing>
              <wp:anchor distT="0" distB="0" distL="114300" distR="114300" simplePos="0" relativeHeight="251663360" behindDoc="1" locked="0" layoutInCell="1" allowOverlap="1">
                <wp:simplePos x="0" y="0"/>
                <wp:positionH relativeFrom="column">
                  <wp:posOffset>-76200</wp:posOffset>
                </wp:positionH>
                <wp:positionV relativeFrom="paragraph">
                  <wp:posOffset>37465</wp:posOffset>
                </wp:positionV>
                <wp:extent cx="2857500" cy="914400"/>
                <wp:effectExtent l="28575" t="13970" r="28575" b="508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14400"/>
                        </a:xfrm>
                        <a:prstGeom prst="star32">
                          <a:avLst>
                            <a:gd name="adj" fmla="val 45690"/>
                          </a:avLst>
                        </a:prstGeom>
                        <a:gradFill rotWithShape="1">
                          <a:gsLst>
                            <a:gs pos="0">
                              <a:srgbClr val="FFA800">
                                <a:alpha val="50000"/>
                              </a:srgbClr>
                            </a:gs>
                            <a:gs pos="6500">
                              <a:srgbClr val="825600">
                                <a:alpha val="51950"/>
                              </a:srgbClr>
                            </a:gs>
                            <a:gs pos="14000">
                              <a:srgbClr val="FFA800">
                                <a:alpha val="54200"/>
                              </a:srgbClr>
                            </a:gs>
                            <a:gs pos="21000">
                              <a:srgbClr val="825600">
                                <a:alpha val="56300"/>
                              </a:srgbClr>
                            </a:gs>
                            <a:gs pos="28501">
                              <a:srgbClr val="FFA800">
                                <a:alpha val="58550"/>
                              </a:srgbClr>
                            </a:gs>
                            <a:gs pos="36000">
                              <a:srgbClr val="825600">
                                <a:alpha val="60800"/>
                              </a:srgbClr>
                            </a:gs>
                            <a:gs pos="43500">
                              <a:srgbClr val="FFA800">
                                <a:alpha val="63049"/>
                              </a:srgbClr>
                            </a:gs>
                            <a:gs pos="50000">
                              <a:srgbClr val="825600">
                                <a:alpha val="64999"/>
                              </a:srgbClr>
                            </a:gs>
                            <a:gs pos="56500">
                              <a:srgbClr val="FFA800">
                                <a:alpha val="63049"/>
                              </a:srgbClr>
                            </a:gs>
                            <a:gs pos="64000">
                              <a:srgbClr val="825600">
                                <a:alpha val="60800"/>
                              </a:srgbClr>
                            </a:gs>
                            <a:gs pos="71500">
                              <a:srgbClr val="FFA800">
                                <a:alpha val="58550"/>
                              </a:srgbClr>
                            </a:gs>
                            <a:gs pos="79000">
                              <a:srgbClr val="825600">
                                <a:alpha val="56300"/>
                              </a:srgbClr>
                            </a:gs>
                            <a:gs pos="86000">
                              <a:srgbClr val="FFA800">
                                <a:alpha val="54200"/>
                              </a:srgbClr>
                            </a:gs>
                            <a:gs pos="93500">
                              <a:srgbClr val="825600">
                                <a:alpha val="51950"/>
                              </a:srgbClr>
                            </a:gs>
                            <a:gs pos="100000">
                              <a:srgbClr val="FFA800">
                                <a:alpha val="50000"/>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965BA"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22" o:spid="_x0000_s1026" type="#_x0000_t60" style="position:absolute;margin-left:-6pt;margin-top:2.95pt;width:22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" adj="931" fillcolor="#ffa800">
                <v:fill opacity=".5" color2="#ffa800" o:opacity2=".5" rotate="t" colors="0 #ffa800;4260f #825600;9175f #ffa800;13763f #825600;18678f #ffa800;23593f #825600;28508f #ffa800;.5 #825600;37028f #ffa800;41943f #825600;46858f #ffa800;51773f #825600;56361f #ffa800;61276f #825600;1 #ffa800" focus="100%" type="gradient"/>
              </v:shape>
            </w:pict>
          </mc:Fallback>
        </mc:AlternateContent>
      </w:r>
    </w:p>
    <w:p w:rsidR="006C7F95" w:rsidRDefault="006C7F95" w:rsidP="00925765">
      <w:pPr>
        <w:jc w:val="center"/>
        <w:rPr>
          <w:rFonts w:ascii="Courier New" w:hAnsi="Courier New" w:cs="Courier New"/>
          <w:b/>
          <w:color w:val="3E5064"/>
          <w:sz w:val="20"/>
          <w:szCs w:val="20"/>
        </w:rPr>
      </w:pPr>
    </w:p>
    <w:p w:rsidR="006C7F95" w:rsidRPr="0053011E" w:rsidRDefault="00FF61FA" w:rsidP="006C7F95">
      <w:pPr>
        <w:jc w:val="center"/>
        <w:rPr>
          <w:rFonts w:ascii="Courier New" w:hAnsi="Courier New" w:cs="Courier New"/>
          <w:b/>
          <w:color w:val="000000"/>
          <w:sz w:val="21"/>
          <w:szCs w:val="21"/>
        </w:rPr>
      </w:pPr>
      <w:r>
        <w:rPr>
          <w:rFonts w:ascii="Courier New" w:hAnsi="Courier New" w:cs="Courier New"/>
          <w:b/>
          <w:noProof/>
          <w:color w:val="3E5064"/>
          <w:sz w:val="21"/>
          <w:szCs w:val="21"/>
        </w:rPr>
        <w:drawing>
          <wp:anchor distT="0" distB="0" distL="114300" distR="114300" simplePos="0" relativeHeight="251656192" behindDoc="0" locked="0" layoutInCell="1" allowOverlap="1">
            <wp:simplePos x="0" y="0"/>
            <wp:positionH relativeFrom="column">
              <wp:posOffset>-76200</wp:posOffset>
            </wp:positionH>
            <wp:positionV relativeFrom="paragraph">
              <wp:posOffset>778510</wp:posOffset>
            </wp:positionV>
            <wp:extent cx="1362710" cy="1177925"/>
            <wp:effectExtent l="19050" t="0" r="8890" b="0"/>
            <wp:wrapNone/>
            <wp:docPr id="8" name="Picture 8" descr="InterNA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erNACHI"/>
                    <pic:cNvPicPr>
                      <a:picLocks noChangeAspect="1" noChangeArrowheads="1"/>
                    </pic:cNvPicPr>
                  </pic:nvPicPr>
                  <pic:blipFill>
                    <a:blip r:embed="rId9" cstate="print"/>
                    <a:srcRect/>
                    <a:stretch>
                      <a:fillRect/>
                    </a:stretch>
                  </pic:blipFill>
                  <pic:spPr bwMode="auto">
                    <a:xfrm>
                      <a:off x="0" y="0"/>
                      <a:ext cx="1362710" cy="1177925"/>
                    </a:xfrm>
                    <a:prstGeom prst="rect">
                      <a:avLst/>
                    </a:prstGeom>
                    <a:noFill/>
                    <a:ln w="9525">
                      <a:noFill/>
                      <a:miter lim="800000"/>
                      <a:headEnd/>
                      <a:tailEnd/>
                    </a:ln>
                  </pic:spPr>
                </pic:pic>
              </a:graphicData>
            </a:graphic>
          </wp:anchor>
        </w:drawing>
      </w:r>
      <w:r>
        <w:rPr>
          <w:rFonts w:ascii="Courier New" w:hAnsi="Courier New" w:cs="Courier New"/>
          <w:b/>
          <w:noProof/>
          <w:color w:val="3E5064"/>
        </w:rPr>
        <w:drawing>
          <wp:anchor distT="0" distB="0" distL="114300" distR="114300" simplePos="0" relativeHeight="251655168" behindDoc="0" locked="0" layoutInCell="1" allowOverlap="1">
            <wp:simplePos x="0" y="0"/>
            <wp:positionH relativeFrom="column">
              <wp:posOffset>1409700</wp:posOffset>
            </wp:positionH>
            <wp:positionV relativeFrom="paragraph">
              <wp:posOffset>1121410</wp:posOffset>
            </wp:positionV>
            <wp:extent cx="1257300" cy="419100"/>
            <wp:effectExtent l="19050" t="0" r="0" b="0"/>
            <wp:wrapNone/>
            <wp:docPr id="7" name="Picture 7" descr="NA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HI"/>
                    <pic:cNvPicPr>
                      <a:picLocks noChangeAspect="1" noChangeArrowheads="1"/>
                    </pic:cNvPicPr>
                  </pic:nvPicPr>
                  <pic:blipFill>
                    <a:blip r:embed="rId10">
                      <a:grayscl/>
                    </a:blip>
                    <a:srcRect/>
                    <a:stretch>
                      <a:fillRect/>
                    </a:stretch>
                  </pic:blipFill>
                  <pic:spPr bwMode="auto">
                    <a:xfrm>
                      <a:off x="0" y="0"/>
                      <a:ext cx="1257300" cy="419100"/>
                    </a:xfrm>
                    <a:prstGeom prst="rect">
                      <a:avLst/>
                    </a:prstGeom>
                    <a:noFill/>
                    <a:ln w="9525">
                      <a:noFill/>
                      <a:miter lim="800000"/>
                      <a:headEnd/>
                      <a:tailEnd/>
                    </a:ln>
                  </pic:spPr>
                </pic:pic>
              </a:graphicData>
            </a:graphic>
          </wp:anchor>
        </w:drawing>
      </w:r>
      <w:r w:rsidR="006C7F95" w:rsidRPr="0053011E">
        <w:rPr>
          <w:rFonts w:ascii="Courier New" w:hAnsi="Courier New" w:cs="Courier New"/>
          <w:b/>
          <w:color w:val="000000"/>
          <w:sz w:val="21"/>
          <w:szCs w:val="21"/>
        </w:rPr>
        <w:t xml:space="preserve">Ask about </w:t>
      </w:r>
      <w:r w:rsidR="00461F5F">
        <w:rPr>
          <w:rFonts w:ascii="Courier New" w:hAnsi="Courier New" w:cs="Courier New"/>
          <w:b/>
          <w:color w:val="000000"/>
          <w:sz w:val="21"/>
          <w:szCs w:val="21"/>
        </w:rPr>
        <w:t>the Philadelphia $3</w:t>
      </w:r>
      <w:r>
        <w:rPr>
          <w:rFonts w:ascii="Courier New" w:hAnsi="Courier New" w:cs="Courier New"/>
          <w:b/>
          <w:color w:val="000000"/>
          <w:sz w:val="21"/>
          <w:szCs w:val="21"/>
        </w:rPr>
        <w:t xml:space="preserve">50 inspection </w:t>
      </w:r>
      <w:proofErr w:type="spellStart"/>
      <w:r>
        <w:rPr>
          <w:rFonts w:ascii="Courier New" w:hAnsi="Courier New" w:cs="Courier New"/>
          <w:b/>
          <w:color w:val="000000"/>
          <w:sz w:val="21"/>
          <w:szCs w:val="21"/>
        </w:rPr>
        <w:t>cupon</w:t>
      </w:r>
      <w:proofErr w:type="spellEnd"/>
    </w:p>
    <w:sectPr w:rsidR="006C7F95" w:rsidRPr="0053011E" w:rsidSect="00461F5F">
      <w:pgSz w:w="15840" w:h="12240" w:orient="landscape" w:code="1"/>
      <w:pgMar w:top="1080" w:right="547" w:bottom="108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963AB"/>
    <w:multiLevelType w:val="hybridMultilevel"/>
    <w:tmpl w:val="B85E9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C47E15"/>
    <w:multiLevelType w:val="hybridMultilevel"/>
    <w:tmpl w:val="6D246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4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C7"/>
    <w:rsid w:val="0000131D"/>
    <w:rsid w:val="00025EF8"/>
    <w:rsid w:val="000840AB"/>
    <w:rsid w:val="001C7122"/>
    <w:rsid w:val="002530C7"/>
    <w:rsid w:val="002D6E56"/>
    <w:rsid w:val="00461F5F"/>
    <w:rsid w:val="00490409"/>
    <w:rsid w:val="0053011E"/>
    <w:rsid w:val="00655AC4"/>
    <w:rsid w:val="006A1944"/>
    <w:rsid w:val="006B1139"/>
    <w:rsid w:val="006C7F95"/>
    <w:rsid w:val="006F36F2"/>
    <w:rsid w:val="00760D1F"/>
    <w:rsid w:val="00791E5E"/>
    <w:rsid w:val="008F2FA7"/>
    <w:rsid w:val="00925765"/>
    <w:rsid w:val="00956A39"/>
    <w:rsid w:val="00C92297"/>
    <w:rsid w:val="00CB2C03"/>
    <w:rsid w:val="00D35167"/>
    <w:rsid w:val="00E61525"/>
    <w:rsid w:val="00E9036F"/>
    <w:rsid w:val="00EB4D22"/>
    <w:rsid w:val="00F97766"/>
    <w:rsid w:val="00FE102C"/>
    <w:rsid w:val="00FF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71a9af,#7f99a1,#e9f551,#9fa5a7,#4b4b4b,#abffe9"/>
    </o:shapedefaults>
    <o:shapelayout v:ext="edit">
      <o:idmap v:ext="edit" data="1"/>
    </o:shapelayout>
  </w:shapeDefaults>
  <w:decimalSymbol w:val="."/>
  <w:listSeparator w:val=","/>
  <w14:docId w14:val="2D73C909"/>
  <w15:docId w15:val="{6DCC6608-02D1-4ABC-A5C7-281DE17A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903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1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25765"/>
    <w:rPr>
      <w:color w:val="0000FF"/>
      <w:u w:val="single"/>
    </w:rPr>
  </w:style>
  <w:style w:type="paragraph" w:styleId="BalloonText">
    <w:name w:val="Balloon Text"/>
    <w:basedOn w:val="Normal"/>
    <w:link w:val="BalloonTextChar"/>
    <w:semiHidden/>
    <w:unhideWhenUsed/>
    <w:rsid w:val="00461F5F"/>
    <w:rPr>
      <w:rFonts w:ascii="Segoe UI" w:hAnsi="Segoe UI" w:cs="Segoe UI"/>
      <w:sz w:val="18"/>
      <w:szCs w:val="18"/>
    </w:rPr>
  </w:style>
  <w:style w:type="character" w:customStyle="1" w:styleId="BalloonTextChar">
    <w:name w:val="Balloon Text Char"/>
    <w:basedOn w:val="DefaultParagraphFont"/>
    <w:link w:val="BalloonText"/>
    <w:semiHidden/>
    <w:rsid w:val="00461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ppyhomeinspections@msn.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z\Downloads\HHI%20Brochure%20-%20Less%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277FC-C106-4389-998E-16BCAFC9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HHI Brochure - Less Blue</Template>
  <TotalTime>128</TotalTime>
  <Pages>2</Pages>
  <Words>837</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OUR GOAL</vt:lpstr>
    </vt:vector>
  </TitlesOfParts>
  <Company>Feliz &amp; Amato</Company>
  <LinksUpToDate>false</LinksUpToDate>
  <CharactersWithSpaces>5634</CharactersWithSpaces>
  <SharedDoc>false</SharedDoc>
  <HLinks>
    <vt:vector size="12" baseType="variant">
      <vt:variant>
        <vt:i4>6160457</vt:i4>
      </vt:variant>
      <vt:variant>
        <vt:i4>3</vt:i4>
      </vt:variant>
      <vt:variant>
        <vt:i4>0</vt:i4>
      </vt:variant>
      <vt:variant>
        <vt:i4>5</vt:i4>
      </vt:variant>
      <vt:variant>
        <vt:lpwstr>http://www.happyhomeinspections.net/</vt:lpwstr>
      </vt:variant>
      <vt:variant>
        <vt:lpwstr/>
      </vt:variant>
      <vt:variant>
        <vt:i4>65577</vt:i4>
      </vt:variant>
      <vt:variant>
        <vt:i4>0</vt:i4>
      </vt:variant>
      <vt:variant>
        <vt:i4>0</vt:i4>
      </vt:variant>
      <vt:variant>
        <vt:i4>5</vt:i4>
      </vt:variant>
      <vt:variant>
        <vt:lpwstr>mailto:happyhomeinspections@msn.com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GOAL</dc:title>
  <dc:subject/>
  <dc:creator>Feliz</dc:creator>
  <cp:keywords/>
  <dc:description/>
  <cp:lastModifiedBy>Roberto feliz</cp:lastModifiedBy>
  <cp:revision>2</cp:revision>
  <cp:lastPrinted>2016-04-30T01:52:00Z</cp:lastPrinted>
  <dcterms:created xsi:type="dcterms:W3CDTF">2016-01-07T00:20:00Z</dcterms:created>
  <dcterms:modified xsi:type="dcterms:W3CDTF">2016-04-30T04:13:00Z</dcterms:modified>
</cp:coreProperties>
</file>